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B8" w:rsidRDefault="00712DB1" w:rsidP="00D22DB8">
      <w:r>
        <w:t>Hello</w:t>
      </w:r>
      <w:r w:rsidR="001F47D2">
        <w:t xml:space="preserve"> Year 1, </w:t>
      </w:r>
    </w:p>
    <w:p w:rsidR="00D22DB8" w:rsidRDefault="00D22DB8" w:rsidP="00D22DB8">
      <w:r>
        <w:t xml:space="preserve">Thank you for all your hard work and the wonderful </w:t>
      </w:r>
      <w:proofErr w:type="gramStart"/>
      <w:r>
        <w:t>Seesaw  posts</w:t>
      </w:r>
      <w:proofErr w:type="gramEnd"/>
      <w:r>
        <w:t xml:space="preserve">. It is amazing all the brilliant things you have been doing. Keep looking at these online resources as they will really help when you come back to school. Let’s get Doodling more so you can be the top of the leader board. If you want to beat Year 2 and Miss Ross </w:t>
      </w:r>
      <w:proofErr w:type="gramStart"/>
      <w:r>
        <w:t>Goobey  and</w:t>
      </w:r>
      <w:proofErr w:type="gramEnd"/>
      <w:r>
        <w:t xml:space="preserve"> Reception we need to spend lots of time on there!  Miss Ross Goobey will be watching. We all miss you lots and lots at school and hope to see you soon!</w:t>
      </w:r>
    </w:p>
    <w:p w:rsidR="00D22DB8" w:rsidRDefault="00D22DB8" w:rsidP="00D22DB8">
      <w:pPr>
        <w:pStyle w:val="NoSpacing"/>
      </w:pPr>
      <w:r>
        <w:t xml:space="preserve">Mr </w:t>
      </w:r>
      <w:proofErr w:type="spellStart"/>
      <w:r>
        <w:t>Flavell</w:t>
      </w:r>
      <w:proofErr w:type="spellEnd"/>
      <w:r>
        <w:t xml:space="preserve"> </w:t>
      </w:r>
    </w:p>
    <w:p w:rsidR="006528BF" w:rsidRDefault="006528BF" w:rsidP="00D22DB8">
      <w:pPr>
        <w:pStyle w:val="NoSpacing"/>
      </w:pPr>
    </w:p>
    <w:tbl>
      <w:tblPr>
        <w:tblStyle w:val="TableGrid"/>
        <w:tblW w:w="16126" w:type="dxa"/>
        <w:tblLayout w:type="fixed"/>
        <w:tblLook w:val="04A0"/>
      </w:tblPr>
      <w:tblGrid>
        <w:gridCol w:w="527"/>
        <w:gridCol w:w="1849"/>
        <w:gridCol w:w="5812"/>
        <w:gridCol w:w="5954"/>
        <w:gridCol w:w="1984"/>
      </w:tblGrid>
      <w:tr w:rsidR="00591370" w:rsidRPr="00E530AE" w:rsidTr="006528BF">
        <w:trPr>
          <w:cantSplit/>
          <w:trHeight w:val="388"/>
        </w:trPr>
        <w:tc>
          <w:tcPr>
            <w:tcW w:w="527" w:type="dxa"/>
            <w:textDirection w:val="btLr"/>
          </w:tcPr>
          <w:p w:rsidR="00591370" w:rsidRPr="00E530AE" w:rsidRDefault="00591370" w:rsidP="00E530AE">
            <w:pPr>
              <w:ind w:left="113" w:right="113"/>
              <w:rPr>
                <w:rFonts w:ascii="SassoonPrimary" w:hAnsi="SassoonPrimary"/>
                <w:b/>
              </w:rPr>
            </w:pPr>
          </w:p>
        </w:tc>
        <w:tc>
          <w:tcPr>
            <w:tcW w:w="15599" w:type="dxa"/>
            <w:gridSpan w:val="4"/>
            <w:vAlign w:val="center"/>
          </w:tcPr>
          <w:p w:rsidR="00591370" w:rsidRPr="00E530AE" w:rsidRDefault="00733F84" w:rsidP="007F3649">
            <w:pPr>
              <w:jc w:val="center"/>
              <w:rPr>
                <w:rFonts w:ascii="SassoonPrimary" w:hAnsi="SassoonPrimary" w:cs="Arial"/>
                <w:b/>
              </w:rPr>
            </w:pPr>
            <w:r>
              <w:rPr>
                <w:rFonts w:ascii="SassoonPrimary" w:hAnsi="SassoonPrimary" w:cs="Arial"/>
                <w:b/>
              </w:rPr>
              <w:t xml:space="preserve">Week beginning </w:t>
            </w:r>
            <w:r w:rsidR="006528BF">
              <w:rPr>
                <w:rFonts w:ascii="SassoonPrimary" w:hAnsi="SassoonPrimary" w:cs="Arial"/>
                <w:b/>
              </w:rPr>
              <w:t>11</w:t>
            </w:r>
            <w:r w:rsidR="00773AFA">
              <w:rPr>
                <w:rFonts w:ascii="SassoonPrimary" w:hAnsi="SassoonPrimary" w:cs="Arial"/>
                <w:b/>
              </w:rPr>
              <w:t>/</w:t>
            </w:r>
            <w:r>
              <w:rPr>
                <w:rFonts w:ascii="SassoonPrimary" w:hAnsi="SassoonPrimary" w:cs="Arial"/>
                <w:b/>
              </w:rPr>
              <w:t>0</w:t>
            </w:r>
            <w:r w:rsidR="007F3649">
              <w:rPr>
                <w:rFonts w:ascii="SassoonPrimary" w:hAnsi="SassoonPrimary" w:cs="Arial"/>
                <w:b/>
              </w:rPr>
              <w:t>5</w:t>
            </w:r>
            <w:r w:rsidR="00773AFA">
              <w:rPr>
                <w:rFonts w:ascii="SassoonPrimary" w:hAnsi="SassoonPrimary" w:cs="Arial"/>
                <w:b/>
              </w:rPr>
              <w:t>/</w:t>
            </w:r>
            <w:r>
              <w:rPr>
                <w:rFonts w:ascii="SassoonPrimary" w:hAnsi="SassoonPrimary" w:cs="Arial"/>
                <w:b/>
              </w:rPr>
              <w:t xml:space="preserve">2020                             </w:t>
            </w:r>
            <w:r w:rsidR="00773AFA">
              <w:rPr>
                <w:rFonts w:ascii="SassoonPrimary" w:hAnsi="SassoonPrimary" w:cs="Arial"/>
                <w:b/>
              </w:rPr>
              <w:t>Home Learning</w:t>
            </w:r>
            <w:r w:rsidR="005278D6">
              <w:rPr>
                <w:rFonts w:ascii="SassoonPrimary" w:hAnsi="SassoonPrimary" w:cs="Arial"/>
                <w:b/>
              </w:rPr>
              <w:t xml:space="preserve"> Year 1</w:t>
            </w:r>
          </w:p>
        </w:tc>
      </w:tr>
      <w:tr w:rsidR="002D331F" w:rsidRPr="00E530AE" w:rsidTr="00D61040">
        <w:trPr>
          <w:cantSplit/>
          <w:trHeight w:val="388"/>
        </w:trPr>
        <w:tc>
          <w:tcPr>
            <w:tcW w:w="527" w:type="dxa"/>
            <w:textDirection w:val="btLr"/>
          </w:tcPr>
          <w:p w:rsidR="00E22800" w:rsidRPr="003A2B57" w:rsidRDefault="00E22800" w:rsidP="00E530AE">
            <w:pPr>
              <w:ind w:left="113" w:right="113"/>
              <w:rPr>
                <w:rFonts w:ascii="SassoonPrimary" w:hAnsi="SassoonPrimary"/>
                <w:b/>
              </w:rPr>
            </w:pPr>
          </w:p>
        </w:tc>
        <w:tc>
          <w:tcPr>
            <w:tcW w:w="1849" w:type="dxa"/>
            <w:vAlign w:val="center"/>
          </w:tcPr>
          <w:p w:rsidR="00E22800" w:rsidRPr="003A2B57" w:rsidRDefault="00053BC3" w:rsidP="0040651D">
            <w:pPr>
              <w:jc w:val="center"/>
              <w:rPr>
                <w:rFonts w:ascii="SassoonPrimary" w:hAnsi="SassoonPrimary" w:cs="Arial"/>
                <w:b/>
                <w:u w:val="single"/>
              </w:rPr>
            </w:pPr>
            <w:r w:rsidRPr="003A2B57">
              <w:rPr>
                <w:rFonts w:ascii="SassoonPrimary" w:hAnsi="SassoonPrimary" w:cs="Arial"/>
                <w:b/>
                <w:u w:val="single"/>
              </w:rPr>
              <w:t>Reading</w:t>
            </w:r>
          </w:p>
        </w:tc>
        <w:tc>
          <w:tcPr>
            <w:tcW w:w="5812" w:type="dxa"/>
            <w:vAlign w:val="center"/>
          </w:tcPr>
          <w:p w:rsidR="00E22800" w:rsidRPr="003A2B57" w:rsidRDefault="00053BC3" w:rsidP="0040651D">
            <w:pPr>
              <w:jc w:val="center"/>
              <w:rPr>
                <w:rFonts w:ascii="SassoonPrimary" w:hAnsi="SassoonPrimary" w:cs="Arial"/>
                <w:b/>
                <w:u w:val="single"/>
              </w:rPr>
            </w:pPr>
            <w:r w:rsidRPr="003A2B57">
              <w:rPr>
                <w:rFonts w:ascii="SassoonPrimary" w:hAnsi="SassoonPrimary" w:cs="Arial"/>
                <w:b/>
                <w:u w:val="single"/>
              </w:rPr>
              <w:t>Maths</w:t>
            </w:r>
          </w:p>
        </w:tc>
        <w:tc>
          <w:tcPr>
            <w:tcW w:w="5954" w:type="dxa"/>
            <w:vAlign w:val="center"/>
          </w:tcPr>
          <w:p w:rsidR="00E530AE" w:rsidRPr="0040651D" w:rsidRDefault="00053BC3" w:rsidP="0040651D">
            <w:pPr>
              <w:jc w:val="center"/>
              <w:rPr>
                <w:rFonts w:ascii="SassoonPrimary" w:hAnsi="SassoonPrimary" w:cs="Arial"/>
                <w:b/>
                <w:u w:val="single"/>
              </w:rPr>
            </w:pPr>
            <w:r w:rsidRPr="003A2B57">
              <w:rPr>
                <w:rFonts w:ascii="SassoonPrimary" w:hAnsi="SassoonPrimary" w:cs="Arial"/>
                <w:b/>
                <w:u w:val="single"/>
              </w:rPr>
              <w:t>Writing</w:t>
            </w:r>
            <w:r w:rsidR="0040651D">
              <w:rPr>
                <w:rFonts w:ascii="SassoonPrimary" w:hAnsi="SassoonPrimary" w:cs="Arial"/>
                <w:b/>
                <w:u w:val="single"/>
              </w:rPr>
              <w:t>, Spelling and Grammar</w:t>
            </w:r>
          </w:p>
        </w:tc>
        <w:tc>
          <w:tcPr>
            <w:tcW w:w="1984" w:type="dxa"/>
            <w:vAlign w:val="center"/>
          </w:tcPr>
          <w:p w:rsidR="00E22800" w:rsidRPr="003A2B57" w:rsidRDefault="0040651D" w:rsidP="0040651D">
            <w:pPr>
              <w:jc w:val="center"/>
              <w:rPr>
                <w:rFonts w:ascii="SassoonPrimary" w:hAnsi="SassoonPrimary" w:cs="Arial"/>
                <w:b/>
                <w:u w:val="single"/>
              </w:rPr>
            </w:pPr>
            <w:r>
              <w:rPr>
                <w:rFonts w:ascii="SassoonPrimary" w:hAnsi="SassoonPrimary" w:cs="Arial"/>
                <w:b/>
                <w:u w:val="single"/>
              </w:rPr>
              <w:t>Foundation</w:t>
            </w:r>
          </w:p>
        </w:tc>
      </w:tr>
      <w:tr w:rsidR="002D331F" w:rsidRPr="00E530AE" w:rsidTr="00D61040">
        <w:trPr>
          <w:cantSplit/>
          <w:trHeight w:val="6795"/>
        </w:trPr>
        <w:tc>
          <w:tcPr>
            <w:tcW w:w="527" w:type="dxa"/>
            <w:textDirection w:val="btLr"/>
            <w:vAlign w:val="center"/>
          </w:tcPr>
          <w:p w:rsidR="00535393" w:rsidRPr="003A2B57" w:rsidRDefault="00535393" w:rsidP="0040651D">
            <w:pPr>
              <w:ind w:left="113" w:right="113"/>
              <w:jc w:val="center"/>
              <w:rPr>
                <w:rFonts w:ascii="SassoonPrimary" w:hAnsi="SassoonPrimary"/>
                <w:b/>
                <w:u w:val="single"/>
              </w:rPr>
            </w:pPr>
            <w:r w:rsidRPr="003A2B57">
              <w:rPr>
                <w:rFonts w:ascii="SassoonPrimary" w:hAnsi="SassoonPrimary"/>
                <w:b/>
              </w:rPr>
              <w:t>Monday</w:t>
            </w:r>
          </w:p>
        </w:tc>
        <w:tc>
          <w:tcPr>
            <w:tcW w:w="1849" w:type="dxa"/>
          </w:tcPr>
          <w:p w:rsidR="00535393" w:rsidRDefault="007F3649" w:rsidP="001D29F1">
            <w:pPr>
              <w:jc w:val="both"/>
              <w:rPr>
                <w:rFonts w:asciiTheme="majorHAnsi" w:hAnsiTheme="majorHAnsi" w:cstheme="majorHAnsi"/>
                <w:sz w:val="20"/>
              </w:rPr>
            </w:pPr>
            <w:r>
              <w:rPr>
                <w:rFonts w:asciiTheme="majorHAnsi" w:hAnsiTheme="majorHAnsi" w:cstheme="majorHAnsi"/>
                <w:sz w:val="20"/>
              </w:rPr>
              <w:t>Keep r</w:t>
            </w:r>
            <w:r w:rsidR="00535393" w:rsidRPr="00EF4EA0">
              <w:rPr>
                <w:rFonts w:asciiTheme="majorHAnsi" w:hAnsiTheme="majorHAnsi" w:cstheme="majorHAnsi"/>
                <w:sz w:val="20"/>
              </w:rPr>
              <w:t>ead</w:t>
            </w:r>
            <w:r>
              <w:rPr>
                <w:rFonts w:asciiTheme="majorHAnsi" w:hAnsiTheme="majorHAnsi" w:cstheme="majorHAnsi"/>
                <w:sz w:val="20"/>
              </w:rPr>
              <w:t>ing</w:t>
            </w:r>
            <w:r w:rsidR="00535393" w:rsidRPr="00EF4EA0">
              <w:rPr>
                <w:rFonts w:asciiTheme="majorHAnsi" w:hAnsiTheme="majorHAnsi" w:cstheme="majorHAnsi"/>
                <w:sz w:val="20"/>
              </w:rPr>
              <w:t xml:space="preserve"> for 20 mins </w:t>
            </w:r>
            <w:r>
              <w:rPr>
                <w:rFonts w:asciiTheme="majorHAnsi" w:hAnsiTheme="majorHAnsi" w:cstheme="majorHAnsi"/>
                <w:sz w:val="20"/>
              </w:rPr>
              <w:t xml:space="preserve">this is really important </w:t>
            </w:r>
            <w:r w:rsidR="00535393" w:rsidRPr="00EF4EA0">
              <w:rPr>
                <w:rFonts w:asciiTheme="majorHAnsi" w:hAnsiTheme="majorHAnsi" w:cstheme="majorHAnsi"/>
                <w:sz w:val="20"/>
              </w:rPr>
              <w:t xml:space="preserve">– use the ‘reading with your child prompts’ to ask questions and talk about the story. </w:t>
            </w:r>
          </w:p>
          <w:p w:rsidR="0047268C" w:rsidRDefault="0047268C" w:rsidP="001D29F1">
            <w:pPr>
              <w:jc w:val="both"/>
              <w:rPr>
                <w:rFonts w:asciiTheme="majorHAnsi" w:hAnsiTheme="majorHAnsi" w:cstheme="majorHAnsi"/>
                <w:sz w:val="20"/>
              </w:rPr>
            </w:pPr>
          </w:p>
          <w:p w:rsidR="008B2F2C" w:rsidRDefault="008B2F2C" w:rsidP="001D29F1">
            <w:pPr>
              <w:jc w:val="both"/>
              <w:rPr>
                <w:rFonts w:asciiTheme="majorHAnsi" w:hAnsiTheme="majorHAnsi" w:cstheme="majorHAnsi"/>
                <w:i/>
                <w:sz w:val="20"/>
              </w:rPr>
            </w:pPr>
          </w:p>
          <w:p w:rsidR="0047268C" w:rsidRDefault="007F3649" w:rsidP="001D29F1">
            <w:pPr>
              <w:jc w:val="both"/>
              <w:rPr>
                <w:rFonts w:asciiTheme="majorHAnsi" w:hAnsiTheme="majorHAnsi" w:cstheme="majorHAnsi"/>
                <w:i/>
                <w:sz w:val="20"/>
              </w:rPr>
            </w:pPr>
            <w:r>
              <w:rPr>
                <w:rFonts w:asciiTheme="majorHAnsi" w:hAnsiTheme="majorHAnsi" w:cstheme="majorHAnsi"/>
                <w:i/>
                <w:sz w:val="20"/>
              </w:rPr>
              <w:t xml:space="preserve">Please log into Purple Mash </w:t>
            </w:r>
            <w:r w:rsidR="0047268C" w:rsidRPr="0047268C">
              <w:rPr>
                <w:rFonts w:asciiTheme="majorHAnsi" w:hAnsiTheme="majorHAnsi" w:cstheme="majorHAnsi"/>
                <w:i/>
                <w:sz w:val="20"/>
              </w:rPr>
              <w:t xml:space="preserve">and complete the chapter and the quiz set. </w:t>
            </w:r>
          </w:p>
          <w:p w:rsidR="007F3649" w:rsidRDefault="007F3649" w:rsidP="001D29F1">
            <w:pPr>
              <w:jc w:val="both"/>
              <w:rPr>
                <w:rFonts w:asciiTheme="majorHAnsi" w:hAnsiTheme="majorHAnsi" w:cstheme="majorHAnsi"/>
                <w:i/>
                <w:sz w:val="20"/>
              </w:rPr>
            </w:pPr>
          </w:p>
          <w:p w:rsidR="00D22DB8" w:rsidRPr="00B14C21" w:rsidRDefault="00D22DB8" w:rsidP="00D22DB8">
            <w:pPr>
              <w:rPr>
                <w:rFonts w:ascii="SassoonPrimary" w:hAnsi="SassoonPrimary" w:cs="Arial"/>
                <w:b/>
                <w:sz w:val="20"/>
                <w:szCs w:val="20"/>
                <w:u w:val="single"/>
              </w:rPr>
            </w:pPr>
            <w:r w:rsidRPr="00B14C21">
              <w:rPr>
                <w:rFonts w:ascii="SassoonPrimary" w:hAnsi="SassoonPrimary" w:cs="Arial"/>
                <w:b/>
                <w:sz w:val="20"/>
                <w:szCs w:val="20"/>
                <w:u w:val="single"/>
              </w:rPr>
              <w:t xml:space="preserve">Something more? </w:t>
            </w:r>
          </w:p>
          <w:p w:rsidR="00D22DB8" w:rsidRPr="00D22DB8" w:rsidRDefault="00D07F2A" w:rsidP="001D29F1">
            <w:pPr>
              <w:jc w:val="both"/>
              <w:rPr>
                <w:rFonts w:asciiTheme="majorHAnsi" w:hAnsiTheme="majorHAnsi" w:cstheme="majorHAnsi"/>
                <w:i/>
                <w:sz w:val="18"/>
                <w:szCs w:val="18"/>
              </w:rPr>
            </w:pPr>
            <w:hyperlink r:id="rId6" w:history="1">
              <w:r w:rsidR="00D22DB8" w:rsidRPr="00D22DB8">
                <w:rPr>
                  <w:rStyle w:val="Hyperlink"/>
                  <w:sz w:val="18"/>
                  <w:szCs w:val="18"/>
                </w:rPr>
                <w:t>https://www.oxfordowl.co.uk/for-home/library-page?view=details&amp;query=&amp;type=book&amp;age_group=&amp;book=&amp;book_type=Non-fiction&amp;series=Oxford+Reading+Tree</w:t>
              </w:r>
            </w:hyperlink>
          </w:p>
          <w:p w:rsidR="00535393" w:rsidRDefault="00535393" w:rsidP="001D29F1">
            <w:pPr>
              <w:jc w:val="both"/>
              <w:rPr>
                <w:rFonts w:asciiTheme="majorHAnsi" w:hAnsiTheme="majorHAnsi" w:cstheme="majorHAnsi"/>
                <w:sz w:val="20"/>
              </w:rPr>
            </w:pPr>
          </w:p>
          <w:p w:rsidR="00535393" w:rsidRPr="006528BF" w:rsidRDefault="00D22DB8" w:rsidP="001D29F1">
            <w:pPr>
              <w:jc w:val="both"/>
              <w:rPr>
                <w:rFonts w:asciiTheme="majorHAnsi" w:hAnsiTheme="majorHAnsi" w:cstheme="majorHAnsi"/>
                <w:sz w:val="20"/>
              </w:rPr>
            </w:pPr>
            <w:r>
              <w:rPr>
                <w:rFonts w:asciiTheme="majorHAnsi" w:hAnsiTheme="majorHAnsi" w:cstheme="majorHAnsi"/>
                <w:sz w:val="20"/>
              </w:rPr>
              <w:t>This website needs one to sign up but has many free age appropriate books to read online.</w:t>
            </w:r>
          </w:p>
        </w:tc>
        <w:tc>
          <w:tcPr>
            <w:tcW w:w="5812" w:type="dxa"/>
          </w:tcPr>
          <w:p w:rsidR="00FC3049" w:rsidRPr="00522C27" w:rsidRDefault="00E40134" w:rsidP="00D05E66">
            <w:pPr>
              <w:jc w:val="both"/>
              <w:rPr>
                <w:rFonts w:cstheme="minorHAnsi"/>
                <w:sz w:val="20"/>
                <w:szCs w:val="20"/>
              </w:rPr>
            </w:pPr>
            <w:r w:rsidRPr="00522C27">
              <w:rPr>
                <w:rFonts w:cstheme="minorHAnsi"/>
                <w:sz w:val="20"/>
                <w:szCs w:val="20"/>
              </w:rPr>
              <w:t>We have another online lesson.</w:t>
            </w:r>
            <w:r w:rsidR="002470E7" w:rsidRPr="00522C27">
              <w:rPr>
                <w:rFonts w:cstheme="minorHAnsi"/>
                <w:sz w:val="20"/>
                <w:szCs w:val="20"/>
              </w:rPr>
              <w:t xml:space="preserve"> This week these videos centre </w:t>
            </w:r>
            <w:proofErr w:type="gramStart"/>
            <w:r w:rsidR="002470E7" w:rsidRPr="00522C27">
              <w:rPr>
                <w:rFonts w:cstheme="minorHAnsi"/>
                <w:sz w:val="20"/>
                <w:szCs w:val="20"/>
              </w:rPr>
              <w:t>around</w:t>
            </w:r>
            <w:proofErr w:type="gramEnd"/>
            <w:r w:rsidR="002470E7" w:rsidRPr="00522C27">
              <w:rPr>
                <w:rFonts w:cstheme="minorHAnsi"/>
                <w:sz w:val="20"/>
                <w:szCs w:val="20"/>
              </w:rPr>
              <w:t xml:space="preserve"> counting in 5s and 10s. The children do have some understanding of this </w:t>
            </w:r>
            <w:r w:rsidR="00B14C21">
              <w:rPr>
                <w:rFonts w:cstheme="minorHAnsi"/>
                <w:sz w:val="20"/>
                <w:szCs w:val="20"/>
              </w:rPr>
              <w:t>already but</w:t>
            </w:r>
            <w:r w:rsidR="002470E7" w:rsidRPr="00522C27">
              <w:rPr>
                <w:rFonts w:cstheme="minorHAnsi"/>
                <w:sz w:val="20"/>
                <w:szCs w:val="20"/>
              </w:rPr>
              <w:t xml:space="preserve"> remember to be fluent in this they need to be able to count on in 5s or 10 from any multiple of this number not just zero. If children want a challenge further try to count backwards in 5s or 10s or count in 10s </w:t>
            </w:r>
            <w:r w:rsidR="006528BF" w:rsidRPr="00522C27">
              <w:rPr>
                <w:rFonts w:cstheme="minorHAnsi"/>
                <w:sz w:val="20"/>
                <w:szCs w:val="20"/>
              </w:rPr>
              <w:t xml:space="preserve">from a number that isn’t zero or does not end in a zero. </w:t>
            </w:r>
          </w:p>
          <w:p w:rsidR="00FC3049" w:rsidRPr="00522C27" w:rsidRDefault="00FC3049" w:rsidP="00D05E66">
            <w:pPr>
              <w:jc w:val="both"/>
              <w:rPr>
                <w:rFonts w:cstheme="minorHAnsi"/>
                <w:sz w:val="20"/>
                <w:szCs w:val="20"/>
              </w:rPr>
            </w:pPr>
          </w:p>
          <w:p w:rsidR="00FC3049" w:rsidRPr="00522C27" w:rsidRDefault="00D07F2A" w:rsidP="00D05E66">
            <w:pPr>
              <w:jc w:val="both"/>
              <w:rPr>
                <w:sz w:val="20"/>
                <w:szCs w:val="20"/>
              </w:rPr>
            </w:pPr>
            <w:hyperlink r:id="rId7" w:history="1">
              <w:r w:rsidR="00FC3049" w:rsidRPr="00522C27">
                <w:rPr>
                  <w:rStyle w:val="Hyperlink"/>
                  <w:sz w:val="20"/>
                  <w:szCs w:val="20"/>
                </w:rPr>
                <w:t>https://www.youtube.com/watch?v=Q0Z5UjVoIDg&amp;list=PLQqF8sn28L9yTV9WxpHw-9BbqRe_f49fr&amp;index=3</w:t>
              </w:r>
            </w:hyperlink>
          </w:p>
          <w:p w:rsidR="00FC3049" w:rsidRPr="00522C27" w:rsidRDefault="00FC3049" w:rsidP="00D05E66">
            <w:pPr>
              <w:jc w:val="both"/>
              <w:rPr>
                <w:sz w:val="20"/>
                <w:szCs w:val="20"/>
              </w:rPr>
            </w:pPr>
          </w:p>
          <w:p w:rsidR="0047268C" w:rsidRPr="00522C27" w:rsidRDefault="00D07F2A" w:rsidP="00D05E66">
            <w:pPr>
              <w:jc w:val="both"/>
              <w:rPr>
                <w:rFonts w:cstheme="minorHAnsi"/>
                <w:sz w:val="20"/>
                <w:szCs w:val="20"/>
              </w:rPr>
            </w:pPr>
            <w:hyperlink r:id="rId8" w:history="1">
              <w:r w:rsidR="00FC3049" w:rsidRPr="00522C27">
                <w:rPr>
                  <w:rStyle w:val="Hyperlink"/>
                  <w:sz w:val="20"/>
                  <w:szCs w:val="20"/>
                </w:rPr>
                <w:t>https://www.youtube.com/watch?v=WKo7jOV7aZk&amp;list=PLQqF8sn28L9yTV9WxpHw-9BbqRe_f49fr&amp;index=4</w:t>
              </w:r>
            </w:hyperlink>
            <w:r w:rsidR="002470E7" w:rsidRPr="00522C27">
              <w:rPr>
                <w:rFonts w:cstheme="minorHAnsi"/>
                <w:sz w:val="20"/>
                <w:szCs w:val="20"/>
              </w:rPr>
              <w:t xml:space="preserve"> </w:t>
            </w:r>
            <w:r w:rsidR="00E40134" w:rsidRPr="00522C27">
              <w:rPr>
                <w:rFonts w:cstheme="minorHAnsi"/>
                <w:sz w:val="20"/>
                <w:szCs w:val="20"/>
              </w:rPr>
              <w:t xml:space="preserve"> </w:t>
            </w:r>
          </w:p>
          <w:p w:rsidR="00F763F9" w:rsidRPr="00522C27" w:rsidRDefault="00B14C21" w:rsidP="00D05E66">
            <w:pPr>
              <w:jc w:val="both"/>
              <w:rPr>
                <w:rFonts w:cstheme="minorHAnsi"/>
                <w:sz w:val="20"/>
                <w:szCs w:val="20"/>
              </w:rPr>
            </w:pPr>
            <w:r>
              <w:rPr>
                <w:rFonts w:cstheme="minorHAnsi"/>
                <w:noProof/>
                <w:sz w:val="20"/>
                <w:szCs w:val="20"/>
                <w:lang w:eastAsia="en-GB"/>
              </w:rPr>
              <w:drawing>
                <wp:anchor distT="0" distB="0" distL="114300" distR="114300" simplePos="0" relativeHeight="251956224" behindDoc="0" locked="0" layoutInCell="1" allowOverlap="1">
                  <wp:simplePos x="0" y="0"/>
                  <wp:positionH relativeFrom="column">
                    <wp:posOffset>630262</wp:posOffset>
                  </wp:positionH>
                  <wp:positionV relativeFrom="paragraph">
                    <wp:posOffset>102333</wp:posOffset>
                  </wp:positionV>
                  <wp:extent cx="333375" cy="190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3375" cy="190500"/>
                          </a:xfrm>
                          <a:prstGeom prst="rect">
                            <a:avLst/>
                          </a:prstGeom>
                        </pic:spPr>
                      </pic:pic>
                    </a:graphicData>
                  </a:graphic>
                </wp:anchor>
              </w:drawing>
            </w:r>
          </w:p>
          <w:p w:rsidR="00F763F9" w:rsidRPr="00522C27" w:rsidRDefault="006528BF" w:rsidP="008C7038">
            <w:pPr>
              <w:rPr>
                <w:rFonts w:cstheme="minorHAnsi"/>
                <w:sz w:val="20"/>
                <w:szCs w:val="20"/>
              </w:rPr>
            </w:pPr>
            <w:r w:rsidRPr="00522C27">
              <w:rPr>
                <w:rFonts w:cstheme="minorHAnsi"/>
                <w:noProof/>
                <w:sz w:val="20"/>
                <w:szCs w:val="20"/>
                <w:lang w:eastAsia="en-GB"/>
              </w:rPr>
              <w:drawing>
                <wp:anchor distT="0" distB="0" distL="114300" distR="114300" simplePos="0" relativeHeight="251958272" behindDoc="0" locked="0" layoutInCell="1" allowOverlap="1">
                  <wp:simplePos x="0" y="0"/>
                  <wp:positionH relativeFrom="column">
                    <wp:posOffset>1615880</wp:posOffset>
                  </wp:positionH>
                  <wp:positionV relativeFrom="paragraph">
                    <wp:posOffset>274760</wp:posOffset>
                  </wp:positionV>
                  <wp:extent cx="224790" cy="1809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4790" cy="180975"/>
                          </a:xfrm>
                          <a:prstGeom prst="rect">
                            <a:avLst/>
                          </a:prstGeom>
                        </pic:spPr>
                      </pic:pic>
                    </a:graphicData>
                  </a:graphic>
                </wp:anchor>
              </w:drawing>
            </w:r>
            <w:r w:rsidR="005370E6">
              <w:rPr>
                <w:rFonts w:cstheme="minorHAnsi"/>
                <w:sz w:val="20"/>
                <w:szCs w:val="20"/>
              </w:rPr>
              <w:t xml:space="preserve">Visit </w:t>
            </w:r>
            <w:r w:rsidR="008C7038" w:rsidRPr="00522C27">
              <w:rPr>
                <w:rFonts w:cstheme="minorHAnsi"/>
                <w:sz w:val="20"/>
                <w:szCs w:val="20"/>
              </w:rPr>
              <w:t xml:space="preserve">seesaw            for the video. </w:t>
            </w:r>
            <w:r w:rsidR="00F763F9" w:rsidRPr="00522C27">
              <w:rPr>
                <w:rFonts w:cstheme="minorHAnsi"/>
                <w:sz w:val="20"/>
                <w:szCs w:val="20"/>
              </w:rPr>
              <w:t xml:space="preserve">Then practice counting different things around the house in groups of </w:t>
            </w:r>
            <w:r w:rsidRPr="00522C27">
              <w:rPr>
                <w:rFonts w:cstheme="minorHAnsi"/>
                <w:sz w:val="20"/>
                <w:szCs w:val="20"/>
              </w:rPr>
              <w:t>five or ten, e</w:t>
            </w:r>
            <w:r w:rsidR="00F763F9" w:rsidRPr="00522C27">
              <w:rPr>
                <w:rFonts w:cstheme="minorHAnsi"/>
                <w:sz w:val="20"/>
                <w:szCs w:val="20"/>
              </w:rPr>
              <w:t>.</w:t>
            </w:r>
            <w:r w:rsidRPr="00522C27">
              <w:rPr>
                <w:rFonts w:cstheme="minorHAnsi"/>
                <w:sz w:val="20"/>
                <w:szCs w:val="20"/>
              </w:rPr>
              <w:t xml:space="preserve">g. pasta shapes or small stones etc. </w:t>
            </w:r>
            <w:r w:rsidR="00F763F9" w:rsidRPr="00522C27">
              <w:rPr>
                <w:rFonts w:cstheme="minorHAnsi"/>
                <w:sz w:val="20"/>
                <w:szCs w:val="20"/>
              </w:rPr>
              <w:t xml:space="preserve"> Take a photo </w:t>
            </w:r>
            <w:r w:rsidR="008C7038" w:rsidRPr="00522C27">
              <w:rPr>
                <w:rFonts w:cstheme="minorHAnsi"/>
                <w:sz w:val="20"/>
                <w:szCs w:val="20"/>
              </w:rPr>
              <w:t xml:space="preserve">        </w:t>
            </w:r>
            <w:r w:rsidR="00F763F9" w:rsidRPr="00522C27">
              <w:rPr>
                <w:rFonts w:cstheme="minorHAnsi"/>
                <w:sz w:val="20"/>
                <w:szCs w:val="20"/>
              </w:rPr>
              <w:t>and share it on</w:t>
            </w:r>
            <w:r w:rsidR="005370E6">
              <w:rPr>
                <w:rFonts w:cstheme="minorHAnsi"/>
                <w:sz w:val="20"/>
                <w:szCs w:val="20"/>
              </w:rPr>
              <w:t xml:space="preserve"> </w:t>
            </w:r>
            <w:r w:rsidR="00F763F9" w:rsidRPr="00522C27">
              <w:rPr>
                <w:rFonts w:cstheme="minorHAnsi"/>
                <w:sz w:val="20"/>
                <w:szCs w:val="20"/>
              </w:rPr>
              <w:t>Seesaw.</w:t>
            </w:r>
            <w:r w:rsidR="00CF5950" w:rsidRPr="00522C27">
              <w:rPr>
                <w:rFonts w:cstheme="minorHAnsi"/>
                <w:sz w:val="20"/>
                <w:szCs w:val="20"/>
              </w:rPr>
              <w:t xml:space="preserve">     </w:t>
            </w:r>
            <w:r w:rsidR="00F763F9" w:rsidRPr="00522C27">
              <w:rPr>
                <w:rFonts w:cstheme="minorHAnsi"/>
                <w:sz w:val="20"/>
                <w:szCs w:val="20"/>
              </w:rPr>
              <w:t xml:space="preserve"> </w:t>
            </w:r>
            <w:r w:rsidRPr="00522C27">
              <w:rPr>
                <w:rFonts w:cstheme="minorHAnsi"/>
                <w:sz w:val="20"/>
                <w:szCs w:val="20"/>
              </w:rPr>
              <w:t xml:space="preserve">      </w:t>
            </w:r>
            <w:r w:rsidR="00F763F9" w:rsidRPr="00522C27">
              <w:rPr>
                <w:rFonts w:cstheme="minorHAnsi"/>
                <w:sz w:val="20"/>
                <w:szCs w:val="20"/>
              </w:rPr>
              <w:t>We woul</w:t>
            </w:r>
            <w:r w:rsidRPr="00522C27">
              <w:rPr>
                <w:rFonts w:cstheme="minorHAnsi"/>
                <w:sz w:val="20"/>
                <w:szCs w:val="20"/>
              </w:rPr>
              <w:t>d love to see your groups of five or ten</w:t>
            </w:r>
            <w:r w:rsidR="00F763F9" w:rsidRPr="00522C27">
              <w:rPr>
                <w:rFonts w:cstheme="minorHAnsi"/>
                <w:sz w:val="20"/>
                <w:szCs w:val="20"/>
              </w:rPr>
              <w:t xml:space="preserve">. </w:t>
            </w:r>
          </w:p>
          <w:p w:rsidR="00D05E66" w:rsidRPr="00522C27" w:rsidRDefault="00D05E66" w:rsidP="00D05E66">
            <w:pPr>
              <w:jc w:val="both"/>
              <w:rPr>
                <w:rFonts w:cstheme="minorHAnsi"/>
                <w:b/>
                <w:sz w:val="20"/>
                <w:szCs w:val="20"/>
              </w:rPr>
            </w:pPr>
          </w:p>
          <w:p w:rsidR="0047268C" w:rsidRPr="00522C27" w:rsidRDefault="0047268C" w:rsidP="00D05E66">
            <w:pPr>
              <w:jc w:val="both"/>
              <w:rPr>
                <w:rFonts w:cstheme="minorHAnsi"/>
                <w:b/>
                <w:sz w:val="20"/>
                <w:szCs w:val="20"/>
              </w:rPr>
            </w:pPr>
            <w:r w:rsidRPr="00522C27">
              <w:rPr>
                <w:rFonts w:cstheme="minorHAnsi"/>
                <w:b/>
                <w:sz w:val="20"/>
                <w:szCs w:val="20"/>
              </w:rPr>
              <w:t>Doodle</w:t>
            </w:r>
            <w:r w:rsidR="007F3649" w:rsidRPr="00522C27">
              <w:rPr>
                <w:rFonts w:cstheme="minorHAnsi"/>
                <w:b/>
                <w:sz w:val="20"/>
                <w:szCs w:val="20"/>
              </w:rPr>
              <w:t xml:space="preserve"> Maths for at least 10</w:t>
            </w:r>
            <w:r w:rsidR="00D05E66" w:rsidRPr="00522C27">
              <w:rPr>
                <w:rFonts w:cstheme="minorHAnsi"/>
                <w:b/>
                <w:sz w:val="20"/>
                <w:szCs w:val="20"/>
              </w:rPr>
              <w:t>, it’s really important!</w:t>
            </w:r>
          </w:p>
          <w:p w:rsidR="0047268C" w:rsidRPr="00522C27" w:rsidRDefault="0047268C" w:rsidP="00D05E66">
            <w:pPr>
              <w:jc w:val="both"/>
              <w:rPr>
                <w:rFonts w:cstheme="minorHAnsi"/>
                <w:b/>
                <w:sz w:val="20"/>
                <w:szCs w:val="20"/>
              </w:rPr>
            </w:pPr>
          </w:p>
          <w:p w:rsidR="0047268C" w:rsidRPr="00522C27" w:rsidRDefault="0047268C" w:rsidP="00D05E66">
            <w:pPr>
              <w:jc w:val="both"/>
              <w:rPr>
                <w:rFonts w:cstheme="minorHAnsi"/>
                <w:b/>
                <w:sz w:val="20"/>
                <w:szCs w:val="20"/>
              </w:rPr>
            </w:pPr>
            <w:proofErr w:type="spellStart"/>
            <w:r w:rsidRPr="00522C27">
              <w:rPr>
                <w:rFonts w:cstheme="minorHAnsi"/>
                <w:b/>
                <w:sz w:val="20"/>
                <w:szCs w:val="20"/>
              </w:rPr>
              <w:t>Numbots</w:t>
            </w:r>
            <w:proofErr w:type="spellEnd"/>
            <w:r w:rsidR="00D05E66" w:rsidRPr="00522C27">
              <w:rPr>
                <w:rFonts w:cstheme="minorHAnsi"/>
                <w:b/>
                <w:sz w:val="20"/>
                <w:szCs w:val="20"/>
              </w:rPr>
              <w:t xml:space="preserve"> </w:t>
            </w:r>
            <w:r w:rsidRPr="00522C27">
              <w:rPr>
                <w:rFonts w:cstheme="minorHAnsi"/>
                <w:b/>
                <w:sz w:val="20"/>
                <w:szCs w:val="20"/>
              </w:rPr>
              <w:t xml:space="preserve">- </w:t>
            </w:r>
            <w:r w:rsidR="006528BF" w:rsidRPr="00522C27">
              <w:rPr>
                <w:rFonts w:cstheme="minorHAnsi"/>
                <w:sz w:val="20"/>
                <w:szCs w:val="20"/>
              </w:rPr>
              <w:t xml:space="preserve">10 </w:t>
            </w:r>
            <w:proofErr w:type="spellStart"/>
            <w:r w:rsidR="006528BF" w:rsidRPr="00522C27">
              <w:rPr>
                <w:rFonts w:cstheme="minorHAnsi"/>
                <w:sz w:val="20"/>
                <w:szCs w:val="20"/>
              </w:rPr>
              <w:t>mins</w:t>
            </w:r>
            <w:proofErr w:type="spellEnd"/>
            <w:r w:rsidR="006528BF" w:rsidRPr="00522C27">
              <w:rPr>
                <w:rFonts w:cstheme="minorHAnsi"/>
                <w:sz w:val="20"/>
                <w:szCs w:val="20"/>
              </w:rPr>
              <w:t xml:space="preserve"> –Don’t forget this!</w:t>
            </w:r>
          </w:p>
          <w:p w:rsidR="00D05E66" w:rsidRPr="00522C27" w:rsidRDefault="00D05E66" w:rsidP="00D05E66">
            <w:pPr>
              <w:jc w:val="both"/>
              <w:rPr>
                <w:rFonts w:cstheme="minorHAnsi"/>
                <w:b/>
                <w:sz w:val="20"/>
                <w:szCs w:val="20"/>
              </w:rPr>
            </w:pPr>
          </w:p>
          <w:p w:rsidR="003309FB" w:rsidRPr="00522C27" w:rsidRDefault="003309FB" w:rsidP="003309FB">
            <w:pPr>
              <w:rPr>
                <w:rFonts w:cstheme="minorHAnsi"/>
                <w:b/>
                <w:sz w:val="20"/>
                <w:szCs w:val="20"/>
                <w:u w:val="single"/>
              </w:rPr>
            </w:pPr>
            <w:r w:rsidRPr="00522C27">
              <w:rPr>
                <w:rFonts w:cstheme="minorHAnsi"/>
                <w:b/>
                <w:sz w:val="20"/>
                <w:szCs w:val="20"/>
                <w:u w:val="single"/>
              </w:rPr>
              <w:t xml:space="preserve">Something more? </w:t>
            </w:r>
          </w:p>
          <w:p w:rsidR="00DF53EA" w:rsidRPr="00522C27" w:rsidRDefault="00D07F2A" w:rsidP="00DF53EA">
            <w:pPr>
              <w:rPr>
                <w:sz w:val="20"/>
                <w:szCs w:val="20"/>
              </w:rPr>
            </w:pPr>
            <w:hyperlink r:id="rId11" w:history="1">
              <w:r w:rsidR="00DF53EA" w:rsidRPr="00522C27">
                <w:rPr>
                  <w:rStyle w:val="Hyperlink"/>
                  <w:sz w:val="20"/>
                  <w:szCs w:val="20"/>
                </w:rPr>
                <w:t>https://www.primarygames.co.uk/pg2/splat/splatsq100.html</w:t>
              </w:r>
            </w:hyperlink>
          </w:p>
          <w:p w:rsidR="00DF53EA" w:rsidRPr="00522C27" w:rsidRDefault="00DF53EA" w:rsidP="00DF53EA">
            <w:pPr>
              <w:rPr>
                <w:rFonts w:cstheme="minorHAnsi"/>
                <w:b/>
                <w:sz w:val="20"/>
                <w:szCs w:val="20"/>
                <w:u w:val="single"/>
              </w:rPr>
            </w:pPr>
            <w:r w:rsidRPr="00522C27">
              <w:rPr>
                <w:sz w:val="20"/>
                <w:szCs w:val="20"/>
              </w:rPr>
              <w:t>Use this Hundred square to practice splatting the fives and the tens numbers. Select a colour and try splatting ever other number.</w:t>
            </w:r>
          </w:p>
          <w:p w:rsidR="0047268C" w:rsidRPr="00522C27" w:rsidRDefault="0047268C" w:rsidP="0047268C">
            <w:pPr>
              <w:rPr>
                <w:rFonts w:ascii="SassoonPrimary" w:hAnsi="SassoonPrimary" w:cs="Arial"/>
                <w:sz w:val="20"/>
                <w:szCs w:val="20"/>
              </w:rPr>
            </w:pPr>
          </w:p>
          <w:p w:rsidR="0047268C" w:rsidRPr="00522C27" w:rsidRDefault="0047268C" w:rsidP="0047268C">
            <w:pPr>
              <w:rPr>
                <w:rFonts w:ascii="SassoonPrimary" w:hAnsi="SassoonPrimary" w:cs="Arial"/>
                <w:sz w:val="20"/>
                <w:szCs w:val="20"/>
              </w:rPr>
            </w:pPr>
            <w:r w:rsidRPr="00522C27">
              <w:rPr>
                <w:sz w:val="20"/>
                <w:szCs w:val="20"/>
              </w:rPr>
              <w:t xml:space="preserve"> </w:t>
            </w:r>
          </w:p>
          <w:p w:rsidR="00B849A4" w:rsidRPr="0080519C" w:rsidRDefault="00B849A4" w:rsidP="0080519C">
            <w:pPr>
              <w:jc w:val="center"/>
              <w:rPr>
                <w:rFonts w:ascii="SassoonPrimary" w:hAnsi="SassoonPrimary" w:cs="Arial"/>
              </w:rPr>
            </w:pPr>
          </w:p>
        </w:tc>
        <w:tc>
          <w:tcPr>
            <w:tcW w:w="5954" w:type="dxa"/>
          </w:tcPr>
          <w:p w:rsidR="00522C27" w:rsidRDefault="00522C27" w:rsidP="000A69FA">
            <w:pPr>
              <w:rPr>
                <w:rFonts w:asciiTheme="majorHAnsi" w:hAnsiTheme="majorHAnsi" w:cstheme="majorHAnsi"/>
                <w:sz w:val="20"/>
              </w:rPr>
            </w:pPr>
            <w:r>
              <w:rPr>
                <w:rFonts w:asciiTheme="majorHAnsi" w:hAnsiTheme="majorHAnsi" w:cstheme="majorHAnsi"/>
                <w:sz w:val="20"/>
              </w:rPr>
              <w:t xml:space="preserve">Keep working with your bean plant if it hasn’t grown as quickly as we would like. Sometimes it takes time. </w:t>
            </w:r>
          </w:p>
          <w:p w:rsidR="000A69FA" w:rsidRDefault="000A69FA" w:rsidP="000A69FA">
            <w:pPr>
              <w:rPr>
                <w:rFonts w:asciiTheme="majorHAnsi" w:hAnsiTheme="majorHAnsi" w:cstheme="majorHAnsi"/>
                <w:sz w:val="20"/>
              </w:rPr>
            </w:pPr>
            <w:r w:rsidRPr="00EF4EA0">
              <w:rPr>
                <w:rFonts w:asciiTheme="majorHAnsi" w:hAnsiTheme="majorHAnsi" w:cstheme="majorHAnsi"/>
                <w:sz w:val="20"/>
              </w:rPr>
              <w:t xml:space="preserve">Watch the story </w:t>
            </w:r>
            <w:r>
              <w:rPr>
                <w:rFonts w:asciiTheme="majorHAnsi" w:hAnsiTheme="majorHAnsi" w:cstheme="majorHAnsi"/>
                <w:sz w:val="20"/>
              </w:rPr>
              <w:t xml:space="preserve">‘Three Billy Goats Gruff.’ </w:t>
            </w:r>
            <w:r w:rsidRPr="000A69FA">
              <w:rPr>
                <w:rFonts w:asciiTheme="majorHAnsi" w:hAnsiTheme="majorHAnsi" w:cstheme="majorHAnsi"/>
                <w:noProof/>
                <w:sz w:val="20"/>
                <w:lang w:eastAsia="en-GB"/>
              </w:rPr>
              <w:drawing>
                <wp:anchor distT="0" distB="0" distL="114300" distR="114300" simplePos="0" relativeHeight="251964416" behindDoc="0" locked="0" layoutInCell="1" allowOverlap="1">
                  <wp:simplePos x="0" y="0"/>
                  <wp:positionH relativeFrom="column">
                    <wp:posOffset>2023745</wp:posOffset>
                  </wp:positionH>
                  <wp:positionV relativeFrom="paragraph">
                    <wp:posOffset>812800</wp:posOffset>
                  </wp:positionV>
                  <wp:extent cx="266700" cy="161925"/>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6700" cy="161925"/>
                          </a:xfrm>
                          <a:prstGeom prst="rect">
                            <a:avLst/>
                          </a:prstGeom>
                        </pic:spPr>
                      </pic:pic>
                    </a:graphicData>
                  </a:graphic>
                </wp:anchor>
              </w:drawing>
            </w:r>
            <w:r w:rsidRPr="000A69FA">
              <w:rPr>
                <w:rFonts w:asciiTheme="majorHAnsi" w:hAnsiTheme="majorHAnsi" w:cstheme="majorHAnsi"/>
                <w:noProof/>
                <w:sz w:val="20"/>
                <w:lang w:eastAsia="en-GB"/>
              </w:rPr>
              <w:drawing>
                <wp:anchor distT="0" distB="0" distL="114300" distR="114300" simplePos="0" relativeHeight="251966464" behindDoc="0" locked="0" layoutInCell="1" allowOverlap="1">
                  <wp:simplePos x="0" y="0"/>
                  <wp:positionH relativeFrom="column">
                    <wp:posOffset>2023745</wp:posOffset>
                  </wp:positionH>
                  <wp:positionV relativeFrom="paragraph">
                    <wp:posOffset>812800</wp:posOffset>
                  </wp:positionV>
                  <wp:extent cx="266700" cy="161925"/>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6700" cy="161925"/>
                          </a:xfrm>
                          <a:prstGeom prst="rect">
                            <a:avLst/>
                          </a:prstGeom>
                        </pic:spPr>
                      </pic:pic>
                    </a:graphicData>
                  </a:graphic>
                </wp:anchor>
              </w:drawing>
            </w:r>
            <w:r w:rsidRPr="000A69FA">
              <w:rPr>
                <w:rFonts w:asciiTheme="majorHAnsi" w:hAnsiTheme="majorHAnsi" w:cstheme="majorHAnsi"/>
                <w:noProof/>
                <w:sz w:val="20"/>
                <w:lang w:eastAsia="en-GB"/>
              </w:rPr>
              <w:drawing>
                <wp:inline distT="0" distB="0" distL="0" distR="0">
                  <wp:extent cx="304762" cy="200000"/>
                  <wp:effectExtent l="19050" t="0" r="38" b="0"/>
                  <wp:docPr id="1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04762" cy="200000"/>
                          </a:xfrm>
                          <a:prstGeom prst="rect">
                            <a:avLst/>
                          </a:prstGeom>
                        </pic:spPr>
                      </pic:pic>
                    </a:graphicData>
                  </a:graphic>
                </wp:inline>
              </w:drawing>
            </w:r>
            <w:hyperlink r:id="rId14" w:history="1">
              <w:r>
                <w:rPr>
                  <w:rStyle w:val="Hyperlink"/>
                </w:rPr>
                <w:t>https://www.youtube.com/watch?v=xnxWzB-ba7c</w:t>
              </w:r>
            </w:hyperlink>
            <w:r>
              <w:rPr>
                <w:rFonts w:asciiTheme="majorHAnsi" w:hAnsiTheme="majorHAnsi" w:cstheme="majorHAnsi"/>
                <w:sz w:val="20"/>
              </w:rPr>
              <w:t xml:space="preserve"> </w:t>
            </w:r>
            <w:r w:rsidRPr="00EF4EA0">
              <w:rPr>
                <w:rFonts w:asciiTheme="majorHAnsi" w:hAnsiTheme="majorHAnsi" w:cstheme="majorHAnsi"/>
                <w:sz w:val="20"/>
              </w:rPr>
              <w:t xml:space="preserve"> </w:t>
            </w:r>
          </w:p>
          <w:p w:rsidR="000A69FA" w:rsidRDefault="000A69FA" w:rsidP="000A69FA">
            <w:pPr>
              <w:rPr>
                <w:rFonts w:asciiTheme="majorHAnsi" w:hAnsiTheme="majorHAnsi" w:cstheme="majorHAnsi"/>
                <w:sz w:val="20"/>
              </w:rPr>
            </w:pPr>
            <w:r>
              <w:rPr>
                <w:rFonts w:asciiTheme="majorHAnsi" w:hAnsiTheme="majorHAnsi" w:cstheme="majorHAnsi"/>
                <w:sz w:val="20"/>
              </w:rPr>
              <w:t xml:space="preserve">Write a sentence for your favourite part of the story. </w:t>
            </w:r>
          </w:p>
          <w:p w:rsidR="000A69FA" w:rsidRPr="006528BF" w:rsidRDefault="000A69FA" w:rsidP="00286C5B">
            <w:pPr>
              <w:rPr>
                <w:rFonts w:cstheme="minorHAnsi"/>
                <w:b/>
                <w:sz w:val="20"/>
                <w:szCs w:val="20"/>
                <w:u w:val="single"/>
              </w:rPr>
            </w:pPr>
          </w:p>
          <w:p w:rsidR="00535393" w:rsidRPr="006528BF" w:rsidRDefault="00535393" w:rsidP="00286C5B">
            <w:pPr>
              <w:rPr>
                <w:rFonts w:cstheme="minorHAnsi"/>
                <w:b/>
                <w:sz w:val="20"/>
                <w:szCs w:val="20"/>
                <w:u w:val="single"/>
              </w:rPr>
            </w:pPr>
            <w:r w:rsidRPr="006528BF">
              <w:rPr>
                <w:rFonts w:cstheme="minorHAnsi"/>
                <w:b/>
                <w:sz w:val="20"/>
                <w:szCs w:val="20"/>
                <w:u w:val="single"/>
              </w:rPr>
              <w:t xml:space="preserve">Phonics </w:t>
            </w:r>
            <w:r w:rsidR="00520D25" w:rsidRPr="006528BF">
              <w:rPr>
                <w:rFonts w:cstheme="minorHAnsi"/>
                <w:b/>
                <w:sz w:val="20"/>
                <w:szCs w:val="20"/>
                <w:u w:val="single"/>
              </w:rPr>
              <w:t xml:space="preserve">– Link on Seesaw </w:t>
            </w:r>
          </w:p>
          <w:p w:rsidR="00D22DB8" w:rsidRPr="006528BF" w:rsidRDefault="000A69FA" w:rsidP="00286C5B">
            <w:pPr>
              <w:rPr>
                <w:rFonts w:cstheme="minorHAnsi"/>
                <w:sz w:val="20"/>
                <w:szCs w:val="20"/>
              </w:rPr>
            </w:pPr>
            <w:r>
              <w:rPr>
                <w:rFonts w:cstheme="minorHAnsi"/>
                <w:noProof/>
                <w:sz w:val="20"/>
                <w:szCs w:val="20"/>
                <w:lang w:eastAsia="en-GB"/>
              </w:rPr>
              <w:drawing>
                <wp:anchor distT="0" distB="0" distL="114300" distR="114300" simplePos="0" relativeHeight="251654656" behindDoc="0" locked="0" layoutInCell="1" allowOverlap="1">
                  <wp:simplePos x="0" y="0"/>
                  <wp:positionH relativeFrom="column">
                    <wp:posOffset>2023745</wp:posOffset>
                  </wp:positionH>
                  <wp:positionV relativeFrom="paragraph">
                    <wp:posOffset>22225</wp:posOffset>
                  </wp:positionV>
                  <wp:extent cx="266700" cy="1619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6700" cy="161925"/>
                          </a:xfrm>
                          <a:prstGeom prst="rect">
                            <a:avLst/>
                          </a:prstGeom>
                        </pic:spPr>
                      </pic:pic>
                    </a:graphicData>
                  </a:graphic>
                </wp:anchor>
              </w:drawing>
            </w:r>
            <w:r w:rsidR="00D22DB8" w:rsidRPr="006528BF">
              <w:rPr>
                <w:rFonts w:cstheme="minorHAnsi"/>
                <w:sz w:val="20"/>
                <w:szCs w:val="20"/>
              </w:rPr>
              <w:t>This week we’ll revise the a_</w:t>
            </w:r>
            <w:proofErr w:type="gramStart"/>
            <w:r w:rsidR="00D22DB8" w:rsidRPr="006528BF">
              <w:rPr>
                <w:rFonts w:cstheme="minorHAnsi"/>
                <w:sz w:val="20"/>
                <w:szCs w:val="20"/>
              </w:rPr>
              <w:t>e  sound</w:t>
            </w:r>
            <w:proofErr w:type="gramEnd"/>
            <w:r w:rsidR="00D22DB8" w:rsidRPr="006528BF">
              <w:rPr>
                <w:rFonts w:cstheme="minorHAnsi"/>
                <w:sz w:val="20"/>
                <w:szCs w:val="20"/>
              </w:rPr>
              <w:t xml:space="preserve">. </w:t>
            </w:r>
          </w:p>
          <w:p w:rsidR="002470E7" w:rsidRPr="006528BF" w:rsidRDefault="00D07F2A" w:rsidP="00286C5B">
            <w:pPr>
              <w:rPr>
                <w:rFonts w:cstheme="minorHAnsi"/>
                <w:sz w:val="20"/>
                <w:szCs w:val="20"/>
              </w:rPr>
            </w:pPr>
            <w:hyperlink r:id="rId15" w:history="1">
              <w:r w:rsidR="002470E7" w:rsidRPr="006528BF">
                <w:rPr>
                  <w:rStyle w:val="Hyperlink"/>
                  <w:rFonts w:cstheme="minorHAnsi"/>
                  <w:sz w:val="20"/>
                  <w:szCs w:val="20"/>
                </w:rPr>
                <w:t>https://www.youtube.com/watch?v=jkycxr-joDk</w:t>
              </w:r>
            </w:hyperlink>
          </w:p>
          <w:p w:rsidR="002470E7" w:rsidRPr="006528BF" w:rsidRDefault="002470E7" w:rsidP="00286C5B">
            <w:pPr>
              <w:rPr>
                <w:rFonts w:cstheme="minorHAnsi"/>
                <w:sz w:val="20"/>
                <w:szCs w:val="20"/>
              </w:rPr>
            </w:pPr>
          </w:p>
          <w:p w:rsidR="00535393" w:rsidRPr="006528BF" w:rsidRDefault="00535393" w:rsidP="00286C5B">
            <w:pPr>
              <w:rPr>
                <w:rFonts w:cstheme="minorHAnsi"/>
                <w:sz w:val="20"/>
                <w:szCs w:val="20"/>
              </w:rPr>
            </w:pPr>
          </w:p>
          <w:p w:rsidR="00702A07" w:rsidRPr="006528BF" w:rsidRDefault="00587AC3" w:rsidP="0060355A">
            <w:pPr>
              <w:pStyle w:val="NoSpacing"/>
              <w:rPr>
                <w:rFonts w:cstheme="minorHAnsi"/>
                <w:sz w:val="20"/>
                <w:szCs w:val="20"/>
              </w:rPr>
            </w:pPr>
            <w:r w:rsidRPr="006528BF">
              <w:rPr>
                <w:rFonts w:cstheme="minorHAnsi"/>
                <w:sz w:val="20"/>
                <w:szCs w:val="20"/>
              </w:rPr>
              <w:t>Watch Mr Thorne Does Phonics</w:t>
            </w:r>
            <w:r w:rsidR="00702A07" w:rsidRPr="006528BF">
              <w:rPr>
                <w:rFonts w:cstheme="minorHAnsi"/>
                <w:sz w:val="20"/>
                <w:szCs w:val="20"/>
              </w:rPr>
              <w:t xml:space="preserve"> </w:t>
            </w:r>
            <w:r w:rsidR="00D22DB8" w:rsidRPr="006528BF">
              <w:rPr>
                <w:rFonts w:cstheme="minorHAnsi"/>
                <w:b/>
                <w:sz w:val="20"/>
                <w:szCs w:val="20"/>
              </w:rPr>
              <w:t>a_e</w:t>
            </w:r>
            <w:r w:rsidR="00D22DB8" w:rsidRPr="006528BF">
              <w:rPr>
                <w:rFonts w:cstheme="minorHAnsi"/>
                <w:sz w:val="20"/>
                <w:szCs w:val="20"/>
              </w:rPr>
              <w:t xml:space="preserve"> </w:t>
            </w:r>
            <w:r w:rsidR="00702A07" w:rsidRPr="006528BF">
              <w:rPr>
                <w:rFonts w:cstheme="minorHAnsi"/>
                <w:sz w:val="20"/>
                <w:szCs w:val="20"/>
              </w:rPr>
              <w:t xml:space="preserve">video </w:t>
            </w:r>
            <w:r w:rsidRPr="006528BF">
              <w:rPr>
                <w:rFonts w:cstheme="minorHAnsi"/>
                <w:sz w:val="20"/>
                <w:szCs w:val="20"/>
              </w:rPr>
              <w:t>-</w:t>
            </w:r>
            <w:r w:rsidR="00702A07" w:rsidRPr="006528BF">
              <w:rPr>
                <w:rFonts w:cstheme="minorHAnsi"/>
                <w:sz w:val="20"/>
                <w:szCs w:val="20"/>
              </w:rPr>
              <w:t xml:space="preserve"> </w:t>
            </w:r>
          </w:p>
          <w:p w:rsidR="00702A07" w:rsidRPr="006528BF" w:rsidRDefault="00D07F2A" w:rsidP="0060355A">
            <w:pPr>
              <w:pStyle w:val="NoSpacing"/>
              <w:rPr>
                <w:rFonts w:cstheme="minorHAnsi"/>
                <w:sz w:val="20"/>
                <w:szCs w:val="20"/>
              </w:rPr>
            </w:pPr>
            <w:hyperlink r:id="rId16" w:history="1">
              <w:r w:rsidR="00D22DB8" w:rsidRPr="006528BF">
                <w:rPr>
                  <w:rStyle w:val="Hyperlink"/>
                  <w:rFonts w:cstheme="minorHAnsi"/>
                  <w:sz w:val="20"/>
                  <w:szCs w:val="20"/>
                </w:rPr>
                <w:t>https://www.youtube.com/watch?v=jkycxr-joDk</w:t>
              </w:r>
            </w:hyperlink>
          </w:p>
          <w:p w:rsidR="00587AC3" w:rsidRPr="006528BF" w:rsidRDefault="00702A07" w:rsidP="0060355A">
            <w:pPr>
              <w:pStyle w:val="NoSpacing"/>
              <w:rPr>
                <w:rFonts w:cstheme="minorHAnsi"/>
                <w:color w:val="030303"/>
                <w:sz w:val="20"/>
                <w:szCs w:val="20"/>
                <w:shd w:val="clear" w:color="auto" w:fill="F9F9F9"/>
              </w:rPr>
            </w:pPr>
            <w:r w:rsidRPr="006528BF">
              <w:rPr>
                <w:rFonts w:cstheme="minorHAnsi"/>
                <w:sz w:val="20"/>
                <w:szCs w:val="20"/>
              </w:rPr>
              <w:t xml:space="preserve">Or </w:t>
            </w:r>
            <w:r w:rsidR="00D22DB8" w:rsidRPr="006528BF">
              <w:rPr>
                <w:rFonts w:cstheme="minorHAnsi"/>
                <w:b/>
                <w:sz w:val="20"/>
                <w:szCs w:val="20"/>
              </w:rPr>
              <w:t>a_e</w:t>
            </w:r>
            <w:r w:rsidR="00D22DB8" w:rsidRPr="006528BF">
              <w:rPr>
                <w:rFonts w:cstheme="minorHAnsi"/>
                <w:sz w:val="20"/>
                <w:szCs w:val="20"/>
              </w:rPr>
              <w:t xml:space="preserve"> </w:t>
            </w:r>
            <w:r w:rsidRPr="006528BF">
              <w:rPr>
                <w:rFonts w:cstheme="minorHAnsi"/>
                <w:color w:val="030303"/>
                <w:sz w:val="20"/>
                <w:szCs w:val="20"/>
                <w:shd w:val="clear" w:color="auto" w:fill="F9F9F9"/>
              </w:rPr>
              <w:t>Geraldine the Giraffe:</w:t>
            </w:r>
          </w:p>
          <w:p w:rsidR="002470E7" w:rsidRPr="006528BF" w:rsidRDefault="002470E7" w:rsidP="002470E7">
            <w:pPr>
              <w:pStyle w:val="NoSpacing"/>
              <w:rPr>
                <w:rFonts w:cstheme="minorHAnsi"/>
                <w:sz w:val="20"/>
                <w:szCs w:val="20"/>
              </w:rPr>
            </w:pPr>
            <w:r w:rsidRPr="006528BF">
              <w:rPr>
                <w:rFonts w:cstheme="minorHAnsi"/>
                <w:sz w:val="20"/>
                <w:szCs w:val="20"/>
              </w:rPr>
              <w:t xml:space="preserve">Can you practice writing some </w:t>
            </w:r>
            <w:r w:rsidRPr="006528BF">
              <w:rPr>
                <w:rFonts w:cstheme="minorHAnsi"/>
                <w:b/>
                <w:sz w:val="20"/>
                <w:szCs w:val="20"/>
              </w:rPr>
              <w:t>a_e</w:t>
            </w:r>
            <w:r w:rsidRPr="006528BF">
              <w:rPr>
                <w:rFonts w:cstheme="minorHAnsi"/>
                <w:sz w:val="20"/>
                <w:szCs w:val="20"/>
              </w:rPr>
              <w:t xml:space="preserve"> words and draw a picture next to the word in your home learning journal? </w:t>
            </w:r>
          </w:p>
          <w:p w:rsidR="007A2214" w:rsidRPr="006528BF" w:rsidRDefault="002470E7" w:rsidP="0060355A">
            <w:pPr>
              <w:pStyle w:val="NoSpacing"/>
              <w:rPr>
                <w:rFonts w:cstheme="minorHAnsi"/>
                <w:sz w:val="20"/>
                <w:szCs w:val="20"/>
              </w:rPr>
            </w:pPr>
            <w:r w:rsidRPr="006528BF">
              <w:rPr>
                <w:rFonts w:cstheme="minorHAnsi"/>
                <w:sz w:val="20"/>
                <w:szCs w:val="20"/>
              </w:rPr>
              <w:t xml:space="preserve">Bake, cake, make, flake, flame, game, escape, aeroplane etc.  </w:t>
            </w:r>
          </w:p>
          <w:p w:rsidR="00D22DB8" w:rsidRPr="006528BF" w:rsidRDefault="00D22DB8" w:rsidP="0060355A">
            <w:pPr>
              <w:pStyle w:val="NoSpacing"/>
              <w:rPr>
                <w:rFonts w:cstheme="minorHAnsi"/>
                <w:b/>
                <w:sz w:val="20"/>
                <w:szCs w:val="20"/>
              </w:rPr>
            </w:pPr>
            <w:r w:rsidRPr="006528BF">
              <w:rPr>
                <w:rFonts w:cstheme="minorHAnsi"/>
                <w:b/>
                <w:sz w:val="20"/>
                <w:szCs w:val="20"/>
              </w:rPr>
              <w:t xml:space="preserve">Go further: </w:t>
            </w:r>
          </w:p>
          <w:p w:rsidR="00D22DB8" w:rsidRPr="006528BF" w:rsidRDefault="00D07F2A" w:rsidP="0060355A">
            <w:pPr>
              <w:pStyle w:val="NoSpacing"/>
              <w:rPr>
                <w:rFonts w:cstheme="minorHAnsi"/>
                <w:sz w:val="20"/>
                <w:szCs w:val="20"/>
              </w:rPr>
            </w:pPr>
            <w:hyperlink r:id="rId17" w:history="1">
              <w:r w:rsidR="00D22DB8" w:rsidRPr="006528BF">
                <w:rPr>
                  <w:rStyle w:val="Hyperlink"/>
                  <w:rFonts w:cstheme="minorHAnsi"/>
                  <w:sz w:val="20"/>
                  <w:szCs w:val="20"/>
                </w:rPr>
                <w:t>https://www.youtube.com/watch?v=tp_iuG2uHY4</w:t>
              </w:r>
            </w:hyperlink>
          </w:p>
          <w:p w:rsidR="002470E7" w:rsidRPr="006528BF" w:rsidRDefault="002470E7" w:rsidP="00702A07">
            <w:pPr>
              <w:pStyle w:val="NoSpacing"/>
              <w:rPr>
                <w:rFonts w:cstheme="minorHAnsi"/>
                <w:sz w:val="20"/>
                <w:szCs w:val="20"/>
              </w:rPr>
            </w:pPr>
          </w:p>
          <w:p w:rsidR="00192A37" w:rsidRPr="00522C27" w:rsidRDefault="00192A37" w:rsidP="00192A37">
            <w:pPr>
              <w:rPr>
                <w:rFonts w:cstheme="minorHAnsi"/>
                <w:b/>
                <w:sz w:val="20"/>
                <w:szCs w:val="20"/>
                <w:u w:val="single"/>
              </w:rPr>
            </w:pPr>
            <w:r w:rsidRPr="00522C27">
              <w:rPr>
                <w:rFonts w:cstheme="minorHAnsi"/>
                <w:b/>
                <w:sz w:val="20"/>
                <w:szCs w:val="20"/>
                <w:u w:val="single"/>
              </w:rPr>
              <w:t xml:space="preserve">Something more? </w:t>
            </w:r>
          </w:p>
          <w:p w:rsidR="002470E7" w:rsidRPr="006528BF" w:rsidRDefault="002470E7" w:rsidP="002470E7">
            <w:pPr>
              <w:pStyle w:val="NoSpacing"/>
              <w:jc w:val="both"/>
              <w:rPr>
                <w:rFonts w:cstheme="minorHAnsi"/>
                <w:sz w:val="20"/>
                <w:szCs w:val="20"/>
              </w:rPr>
            </w:pPr>
            <w:r w:rsidRPr="006528BF">
              <w:rPr>
                <w:rFonts w:cstheme="minorHAnsi"/>
                <w:sz w:val="20"/>
                <w:szCs w:val="20"/>
              </w:rPr>
              <w:t>Remember to the words at the bottom o</w:t>
            </w:r>
            <w:r w:rsidR="00DF53EA">
              <w:rPr>
                <w:rFonts w:cstheme="minorHAnsi"/>
                <w:sz w:val="20"/>
                <w:szCs w:val="20"/>
              </w:rPr>
              <w:t xml:space="preserve">f the plan. Children in Year 1 </w:t>
            </w:r>
            <w:r w:rsidRPr="006528BF">
              <w:rPr>
                <w:rFonts w:cstheme="minorHAnsi"/>
                <w:sz w:val="20"/>
                <w:szCs w:val="20"/>
              </w:rPr>
              <w:t xml:space="preserve">are expected to spell 92 of those by the end of the year so practicing those a few at a time each day is really useful. </w:t>
            </w:r>
          </w:p>
          <w:p w:rsidR="00E40134" w:rsidRDefault="00E40134" w:rsidP="00702A07">
            <w:pPr>
              <w:pStyle w:val="NoSpacing"/>
              <w:rPr>
                <w:rFonts w:asciiTheme="majorHAnsi" w:hAnsiTheme="majorHAnsi" w:cstheme="majorHAnsi"/>
              </w:rPr>
            </w:pPr>
          </w:p>
          <w:p w:rsidR="00E40134" w:rsidRPr="00E40134" w:rsidRDefault="00E40134" w:rsidP="00E40134">
            <w:pPr>
              <w:pStyle w:val="NoSpacing"/>
              <w:rPr>
                <w:rFonts w:asciiTheme="majorHAnsi" w:hAnsiTheme="majorHAnsi" w:cstheme="majorHAnsi"/>
              </w:rPr>
            </w:pPr>
          </w:p>
        </w:tc>
        <w:tc>
          <w:tcPr>
            <w:tcW w:w="1984" w:type="dxa"/>
            <w:vMerge w:val="restart"/>
          </w:tcPr>
          <w:p w:rsidR="00E13FEC" w:rsidRPr="00DF53EA" w:rsidRDefault="00535393" w:rsidP="00DF53EA">
            <w:pPr>
              <w:jc w:val="both"/>
              <w:rPr>
                <w:rFonts w:cstheme="minorHAnsi"/>
                <w:sz w:val="18"/>
                <w:szCs w:val="18"/>
              </w:rPr>
            </w:pPr>
            <w:r w:rsidRPr="00DF53EA">
              <w:rPr>
                <w:rFonts w:cstheme="minorHAnsi"/>
                <w:sz w:val="18"/>
                <w:szCs w:val="18"/>
              </w:rPr>
              <w:t>Please complete these activities over the</w:t>
            </w:r>
            <w:r w:rsidR="00192A37">
              <w:rPr>
                <w:rFonts w:cstheme="minorHAnsi"/>
                <w:sz w:val="18"/>
                <w:szCs w:val="18"/>
              </w:rPr>
              <w:t xml:space="preserve"> next </w:t>
            </w:r>
            <w:r w:rsidR="00192A37" w:rsidRPr="00192A37">
              <w:rPr>
                <w:rFonts w:cstheme="minorHAnsi"/>
                <w:b/>
                <w:sz w:val="18"/>
                <w:szCs w:val="18"/>
              </w:rPr>
              <w:t>two</w:t>
            </w:r>
            <w:r w:rsidRPr="00DF53EA">
              <w:rPr>
                <w:rFonts w:cstheme="minorHAnsi"/>
                <w:sz w:val="18"/>
                <w:szCs w:val="18"/>
              </w:rPr>
              <w:t xml:space="preserve"> week</w:t>
            </w:r>
            <w:r w:rsidR="00192A37">
              <w:rPr>
                <w:rFonts w:cstheme="minorHAnsi"/>
                <w:sz w:val="18"/>
                <w:szCs w:val="18"/>
              </w:rPr>
              <w:t>s</w:t>
            </w:r>
            <w:r w:rsidRPr="00DF53EA">
              <w:rPr>
                <w:rFonts w:cstheme="minorHAnsi"/>
                <w:sz w:val="18"/>
                <w:szCs w:val="18"/>
              </w:rPr>
              <w:t>. You can choose which days you do them.</w:t>
            </w:r>
          </w:p>
          <w:p w:rsidR="00535393" w:rsidRPr="00DF53EA" w:rsidRDefault="00535393" w:rsidP="00DF53EA">
            <w:pPr>
              <w:jc w:val="both"/>
              <w:rPr>
                <w:rFonts w:cstheme="minorHAnsi"/>
                <w:b/>
                <w:sz w:val="18"/>
                <w:szCs w:val="18"/>
              </w:rPr>
            </w:pPr>
          </w:p>
          <w:p w:rsidR="00D22DB8" w:rsidRPr="00DF53EA" w:rsidRDefault="00D22DB8" w:rsidP="00DF53EA">
            <w:pPr>
              <w:jc w:val="both"/>
              <w:rPr>
                <w:rFonts w:cstheme="minorHAnsi"/>
                <w:sz w:val="18"/>
                <w:szCs w:val="18"/>
              </w:rPr>
            </w:pPr>
            <w:r w:rsidRPr="00DF53EA">
              <w:rPr>
                <w:rFonts w:cstheme="minorHAnsi"/>
                <w:b/>
                <w:sz w:val="18"/>
                <w:szCs w:val="18"/>
              </w:rPr>
              <w:t xml:space="preserve">Computing - </w:t>
            </w:r>
            <w:hyperlink r:id="rId18" w:history="1">
              <w:r w:rsidRPr="00DF53EA">
                <w:rPr>
                  <w:rStyle w:val="Hyperlink"/>
                  <w:rFonts w:cstheme="minorHAnsi"/>
                  <w:sz w:val="18"/>
                  <w:szCs w:val="18"/>
                </w:rPr>
                <w:t>https://www.bbc.co.uk/bitesize/articles/zmp98xs</w:t>
              </w:r>
            </w:hyperlink>
          </w:p>
          <w:p w:rsidR="00D22DB8" w:rsidRPr="00DF53EA" w:rsidRDefault="00D22DB8" w:rsidP="00DF53EA">
            <w:pPr>
              <w:jc w:val="both"/>
              <w:rPr>
                <w:rFonts w:cstheme="minorHAnsi"/>
                <w:sz w:val="18"/>
                <w:szCs w:val="18"/>
              </w:rPr>
            </w:pPr>
          </w:p>
          <w:p w:rsidR="00D22DB8" w:rsidRPr="00DF53EA" w:rsidRDefault="00D22DB8" w:rsidP="00DF53EA">
            <w:pPr>
              <w:jc w:val="both"/>
              <w:rPr>
                <w:rFonts w:cstheme="minorHAnsi"/>
                <w:b/>
                <w:sz w:val="18"/>
                <w:szCs w:val="18"/>
              </w:rPr>
            </w:pPr>
            <w:r w:rsidRPr="00DF53EA">
              <w:rPr>
                <w:rFonts w:cstheme="minorHAnsi"/>
                <w:sz w:val="18"/>
                <w:szCs w:val="18"/>
              </w:rPr>
              <w:t xml:space="preserve">Watch this video and try the coding activity on the BBC </w:t>
            </w:r>
            <w:proofErr w:type="spellStart"/>
            <w:r w:rsidRPr="00DF53EA">
              <w:rPr>
                <w:rFonts w:cstheme="minorHAnsi"/>
                <w:sz w:val="18"/>
                <w:szCs w:val="18"/>
              </w:rPr>
              <w:t>Bitesize</w:t>
            </w:r>
            <w:proofErr w:type="spellEnd"/>
            <w:r w:rsidRPr="00DF53EA">
              <w:rPr>
                <w:rFonts w:cstheme="minorHAnsi"/>
                <w:sz w:val="18"/>
                <w:szCs w:val="18"/>
              </w:rPr>
              <w:t xml:space="preserve"> website. It is really fun. </w:t>
            </w:r>
          </w:p>
          <w:p w:rsidR="00514A59" w:rsidRPr="005370E6" w:rsidRDefault="00E51D90" w:rsidP="005370E6">
            <w:pPr>
              <w:rPr>
                <w:rFonts w:asciiTheme="majorHAnsi" w:hAnsiTheme="majorHAnsi" w:cstheme="majorHAnsi"/>
                <w:b/>
                <w:sz w:val="20"/>
                <w:szCs w:val="20"/>
              </w:rPr>
            </w:pPr>
            <w:bookmarkStart w:id="0" w:name="_GoBack"/>
            <w:bookmarkEnd w:id="0"/>
            <w:r>
              <w:rPr>
                <w:rFonts w:asciiTheme="majorHAnsi" w:hAnsiTheme="majorHAnsi" w:cstheme="majorHAnsi"/>
                <w:b/>
                <w:noProof/>
                <w:sz w:val="20"/>
                <w:szCs w:val="20"/>
                <w:lang w:eastAsia="en-GB"/>
              </w:rPr>
              <w:drawing>
                <wp:anchor distT="0" distB="0" distL="114300" distR="114300" simplePos="0" relativeHeight="251655680" behindDoc="0" locked="0" layoutInCell="1" allowOverlap="1">
                  <wp:simplePos x="0" y="0"/>
                  <wp:positionH relativeFrom="column">
                    <wp:posOffset>497182</wp:posOffset>
                  </wp:positionH>
                  <wp:positionV relativeFrom="paragraph">
                    <wp:posOffset>-4634482</wp:posOffset>
                  </wp:positionV>
                  <wp:extent cx="279769" cy="159489"/>
                  <wp:effectExtent l="19050" t="0" r="5981"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9769" cy="159489"/>
                          </a:xfrm>
                          <a:prstGeom prst="rect">
                            <a:avLst/>
                          </a:prstGeom>
                        </pic:spPr>
                      </pic:pic>
                    </a:graphicData>
                  </a:graphic>
                </wp:anchor>
              </w:drawing>
            </w:r>
          </w:p>
          <w:p w:rsidR="00E93D0F" w:rsidRDefault="00514A59" w:rsidP="00D22DB8">
            <w:pPr>
              <w:jc w:val="both"/>
              <w:rPr>
                <w:rFonts w:asciiTheme="majorHAnsi" w:hAnsiTheme="majorHAnsi" w:cstheme="majorHAnsi"/>
                <w:sz w:val="20"/>
                <w:szCs w:val="20"/>
              </w:rPr>
            </w:pPr>
            <w:r w:rsidRPr="00514A59">
              <w:rPr>
                <w:rFonts w:asciiTheme="majorHAnsi" w:hAnsiTheme="majorHAnsi" w:cstheme="majorHAnsi"/>
                <w:b/>
                <w:sz w:val="20"/>
                <w:szCs w:val="20"/>
              </w:rPr>
              <w:t xml:space="preserve">Science </w:t>
            </w:r>
            <w:r w:rsidR="00D61040" w:rsidRPr="00D61040">
              <w:rPr>
                <w:rFonts w:asciiTheme="majorHAnsi" w:hAnsiTheme="majorHAnsi" w:cstheme="majorHAnsi"/>
                <w:b/>
                <w:noProof/>
                <w:sz w:val="20"/>
                <w:szCs w:val="20"/>
                <w:lang w:eastAsia="en-GB"/>
              </w:rPr>
              <w:drawing>
                <wp:inline distT="0" distB="0" distL="0" distR="0">
                  <wp:extent cx="246763" cy="223283"/>
                  <wp:effectExtent l="19050" t="0" r="887"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52607" cy="228571"/>
                          </a:xfrm>
                          <a:prstGeom prst="rect">
                            <a:avLst/>
                          </a:prstGeom>
                        </pic:spPr>
                      </pic:pic>
                    </a:graphicData>
                  </a:graphic>
                </wp:inline>
              </w:drawing>
            </w:r>
            <w:r w:rsidR="001E5168">
              <w:rPr>
                <w:rFonts w:asciiTheme="majorHAnsi" w:hAnsiTheme="majorHAnsi" w:cstheme="majorHAnsi"/>
                <w:b/>
                <w:sz w:val="20"/>
                <w:szCs w:val="20"/>
              </w:rPr>
              <w:t>–</w:t>
            </w:r>
            <w:r w:rsidRPr="00514A59">
              <w:rPr>
                <w:rFonts w:asciiTheme="majorHAnsi" w:hAnsiTheme="majorHAnsi" w:cstheme="majorHAnsi"/>
                <w:b/>
                <w:sz w:val="20"/>
                <w:szCs w:val="20"/>
              </w:rPr>
              <w:t xml:space="preserve"> </w:t>
            </w:r>
            <w:r w:rsidR="001E5168" w:rsidRPr="001E5168">
              <w:rPr>
                <w:rFonts w:asciiTheme="majorHAnsi" w:hAnsiTheme="majorHAnsi" w:cstheme="majorHAnsi"/>
                <w:sz w:val="20"/>
                <w:szCs w:val="20"/>
              </w:rPr>
              <w:t xml:space="preserve">Try this </w:t>
            </w:r>
            <w:r w:rsidR="00D61040" w:rsidRPr="001E5168">
              <w:rPr>
                <w:rFonts w:asciiTheme="majorHAnsi" w:hAnsiTheme="majorHAnsi" w:cstheme="majorHAnsi"/>
                <w:sz w:val="20"/>
                <w:szCs w:val="20"/>
              </w:rPr>
              <w:t>experiment,</w:t>
            </w:r>
            <w:r w:rsidR="001E5168" w:rsidRPr="001E5168">
              <w:rPr>
                <w:rFonts w:asciiTheme="majorHAnsi" w:hAnsiTheme="majorHAnsi" w:cstheme="majorHAnsi"/>
                <w:sz w:val="20"/>
                <w:szCs w:val="20"/>
              </w:rPr>
              <w:t xml:space="preserve"> it is lots of fun, easy to do and inspiring for children’s interest in science.  </w:t>
            </w:r>
            <w:r w:rsidR="001E5168">
              <w:rPr>
                <w:rFonts w:asciiTheme="majorHAnsi" w:hAnsiTheme="majorHAnsi" w:cstheme="majorHAnsi"/>
                <w:sz w:val="20"/>
                <w:szCs w:val="20"/>
              </w:rPr>
              <w:t xml:space="preserve">We have been exploring seeds and </w:t>
            </w:r>
            <w:r w:rsidR="00D61040">
              <w:rPr>
                <w:rFonts w:asciiTheme="majorHAnsi" w:hAnsiTheme="majorHAnsi" w:cstheme="majorHAnsi"/>
                <w:sz w:val="20"/>
                <w:szCs w:val="20"/>
              </w:rPr>
              <w:t>growing. Try our re-growing vegetables e</w:t>
            </w:r>
            <w:r w:rsidR="005370E6">
              <w:rPr>
                <w:rFonts w:asciiTheme="majorHAnsi" w:hAnsiTheme="majorHAnsi" w:cstheme="majorHAnsi"/>
                <w:sz w:val="20"/>
                <w:szCs w:val="20"/>
              </w:rPr>
              <w:t>xperiment. It will go up on See</w:t>
            </w:r>
            <w:r w:rsidR="00D61040">
              <w:rPr>
                <w:rFonts w:asciiTheme="majorHAnsi" w:hAnsiTheme="majorHAnsi" w:cstheme="majorHAnsi"/>
                <w:sz w:val="20"/>
                <w:szCs w:val="20"/>
              </w:rPr>
              <w:t xml:space="preserve">saw on Monday but try it anytime over the </w:t>
            </w:r>
            <w:r w:rsidR="00D61040">
              <w:rPr>
                <w:rFonts w:asciiTheme="majorHAnsi" w:hAnsiTheme="majorHAnsi" w:cstheme="majorHAnsi"/>
                <w:sz w:val="20"/>
                <w:szCs w:val="20"/>
              </w:rPr>
              <w:lastRenderedPageBreak/>
              <w:t xml:space="preserve">week </w:t>
            </w:r>
            <w:r w:rsidR="00192A37">
              <w:rPr>
                <w:rFonts w:asciiTheme="majorHAnsi" w:hAnsiTheme="majorHAnsi" w:cstheme="majorHAnsi"/>
                <w:sz w:val="20"/>
                <w:szCs w:val="20"/>
              </w:rPr>
              <w:t xml:space="preserve">or so </w:t>
            </w:r>
            <w:r w:rsidR="00D61040">
              <w:rPr>
                <w:rFonts w:asciiTheme="majorHAnsi" w:hAnsiTheme="majorHAnsi" w:cstheme="majorHAnsi"/>
                <w:sz w:val="20"/>
                <w:szCs w:val="20"/>
              </w:rPr>
              <w:t xml:space="preserve">and watch the results as they happen. </w:t>
            </w:r>
          </w:p>
          <w:p w:rsidR="00192A37" w:rsidRDefault="00192A37" w:rsidP="00D22DB8">
            <w:pPr>
              <w:jc w:val="both"/>
              <w:rPr>
                <w:rFonts w:asciiTheme="majorHAnsi" w:hAnsiTheme="majorHAnsi" w:cstheme="majorHAnsi"/>
                <w:sz w:val="20"/>
                <w:szCs w:val="20"/>
              </w:rPr>
            </w:pPr>
          </w:p>
          <w:p w:rsidR="00192A37" w:rsidRDefault="00192A37" w:rsidP="00D22DB8">
            <w:pPr>
              <w:jc w:val="both"/>
              <w:rPr>
                <w:rFonts w:asciiTheme="majorHAnsi" w:hAnsiTheme="majorHAnsi" w:cstheme="majorHAnsi"/>
                <w:sz w:val="20"/>
                <w:szCs w:val="20"/>
              </w:rPr>
            </w:pPr>
          </w:p>
          <w:p w:rsidR="005370E6" w:rsidRDefault="00192A37" w:rsidP="005370E6">
            <w:pPr>
              <w:rPr>
                <w:rFonts w:asciiTheme="majorHAnsi" w:hAnsiTheme="majorHAnsi" w:cstheme="majorHAnsi"/>
                <w:sz w:val="20"/>
                <w:szCs w:val="20"/>
              </w:rPr>
            </w:pPr>
            <w:r w:rsidRPr="00192A37">
              <w:rPr>
                <w:rFonts w:asciiTheme="majorHAnsi" w:hAnsiTheme="majorHAnsi" w:cstheme="majorHAnsi"/>
                <w:b/>
                <w:sz w:val="20"/>
                <w:szCs w:val="20"/>
              </w:rPr>
              <w:t>Geography</w:t>
            </w:r>
            <w:r>
              <w:rPr>
                <w:rFonts w:asciiTheme="majorHAnsi" w:hAnsiTheme="majorHAnsi" w:cstheme="majorHAnsi"/>
                <w:sz w:val="20"/>
                <w:szCs w:val="20"/>
              </w:rPr>
              <w:t xml:space="preserve"> </w:t>
            </w:r>
            <w:r w:rsidR="005370E6">
              <w:rPr>
                <w:rFonts w:asciiTheme="majorHAnsi" w:hAnsiTheme="majorHAnsi" w:cstheme="majorHAnsi"/>
                <w:sz w:val="20"/>
                <w:szCs w:val="20"/>
              </w:rPr>
              <w:t xml:space="preserve">– My place in the world. A fund </w:t>
            </w:r>
            <w:r>
              <w:rPr>
                <w:rFonts w:asciiTheme="majorHAnsi" w:hAnsiTheme="majorHAnsi" w:cstheme="majorHAnsi"/>
                <w:sz w:val="20"/>
                <w:szCs w:val="20"/>
              </w:rPr>
              <w:t xml:space="preserve">creative interactive geography task to give children an idea of their place in the world. </w:t>
            </w:r>
          </w:p>
          <w:p w:rsidR="001E5168" w:rsidRPr="001E5168" w:rsidRDefault="00192A37" w:rsidP="005370E6">
            <w:pPr>
              <w:rPr>
                <w:rFonts w:asciiTheme="majorHAnsi" w:hAnsiTheme="majorHAnsi" w:cstheme="majorHAnsi"/>
                <w:sz w:val="20"/>
                <w:szCs w:val="20"/>
              </w:rPr>
            </w:pPr>
            <w:r>
              <w:rPr>
                <w:rFonts w:asciiTheme="majorHAnsi" w:hAnsiTheme="majorHAnsi" w:cstheme="majorHAnsi"/>
                <w:sz w:val="20"/>
                <w:szCs w:val="20"/>
              </w:rPr>
              <w:br/>
              <w:t xml:space="preserve">Details up in Seesaw on Tuesday and have a go sometime over the following couple of weeks. </w:t>
            </w:r>
            <w:r w:rsidRPr="00192A37">
              <w:rPr>
                <w:rFonts w:asciiTheme="majorHAnsi" w:hAnsiTheme="majorHAnsi" w:cstheme="majorHAnsi"/>
                <w:noProof/>
                <w:sz w:val="20"/>
                <w:szCs w:val="20"/>
                <w:lang w:eastAsia="en-GB"/>
              </w:rPr>
              <w:drawing>
                <wp:inline distT="0" distB="0" distL="0" distR="0">
                  <wp:extent cx="371429" cy="228571"/>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71429" cy="228571"/>
                          </a:xfrm>
                          <a:prstGeom prst="rect">
                            <a:avLst/>
                          </a:prstGeom>
                        </pic:spPr>
                      </pic:pic>
                    </a:graphicData>
                  </a:graphic>
                </wp:inline>
              </w:drawing>
            </w:r>
          </w:p>
          <w:p w:rsidR="007F6E1D" w:rsidRDefault="007F6E1D" w:rsidP="007F6E1D">
            <w:pPr>
              <w:jc w:val="both"/>
              <w:rPr>
                <w:rFonts w:asciiTheme="majorHAnsi" w:hAnsiTheme="majorHAnsi" w:cstheme="majorHAnsi"/>
                <w:b/>
                <w:sz w:val="20"/>
                <w:szCs w:val="20"/>
              </w:rPr>
            </w:pPr>
          </w:p>
          <w:p w:rsidR="007E58D2" w:rsidRPr="00EF4EA0" w:rsidRDefault="007E58D2" w:rsidP="007F6E1D">
            <w:pPr>
              <w:jc w:val="both"/>
              <w:rPr>
                <w:rFonts w:asciiTheme="majorHAnsi" w:hAnsiTheme="majorHAnsi" w:cstheme="majorHAnsi"/>
                <w:b/>
                <w:sz w:val="20"/>
                <w:szCs w:val="20"/>
              </w:rPr>
            </w:pPr>
          </w:p>
          <w:p w:rsidR="005C4B32" w:rsidRPr="005C4B32" w:rsidRDefault="005C4B32" w:rsidP="00DC1727">
            <w:pPr>
              <w:rPr>
                <w:rFonts w:asciiTheme="majorHAnsi" w:hAnsiTheme="majorHAnsi" w:cstheme="majorHAnsi"/>
                <w:sz w:val="20"/>
                <w:szCs w:val="20"/>
              </w:rPr>
            </w:pPr>
            <w:r>
              <w:rPr>
                <w:rFonts w:asciiTheme="majorHAnsi" w:hAnsiTheme="majorHAnsi" w:cstheme="majorHAnsi"/>
                <w:sz w:val="20"/>
                <w:szCs w:val="20"/>
              </w:rPr>
              <w:t xml:space="preserve"> </w:t>
            </w:r>
          </w:p>
        </w:tc>
      </w:tr>
      <w:tr w:rsidR="002D331F" w:rsidRPr="00E530AE" w:rsidTr="00D61040">
        <w:trPr>
          <w:cantSplit/>
          <w:trHeight w:val="125"/>
        </w:trPr>
        <w:tc>
          <w:tcPr>
            <w:tcW w:w="527" w:type="dxa"/>
            <w:textDirection w:val="btLr"/>
            <w:vAlign w:val="center"/>
          </w:tcPr>
          <w:p w:rsidR="00535393" w:rsidRPr="003A2B57" w:rsidRDefault="00E51D90" w:rsidP="0040651D">
            <w:pPr>
              <w:ind w:left="113" w:right="113"/>
              <w:jc w:val="center"/>
              <w:rPr>
                <w:rFonts w:ascii="SassoonPrimary" w:hAnsi="SassoonPrimary"/>
                <w:b/>
              </w:rPr>
            </w:pPr>
            <w:r>
              <w:rPr>
                <w:rFonts w:ascii="SassoonPrimary" w:hAnsi="SassoonPrimary"/>
                <w:b/>
              </w:rPr>
              <w:lastRenderedPageBreak/>
              <w:t>Tuesday</w:t>
            </w:r>
          </w:p>
        </w:tc>
        <w:tc>
          <w:tcPr>
            <w:tcW w:w="1849" w:type="dxa"/>
          </w:tcPr>
          <w:p w:rsidR="00535393" w:rsidRDefault="00535393" w:rsidP="001D29F1">
            <w:pPr>
              <w:jc w:val="both"/>
              <w:rPr>
                <w:rFonts w:ascii="SassoonPrimary" w:hAnsi="SassoonPrimary" w:cs="Arial"/>
                <w:sz w:val="20"/>
              </w:rPr>
            </w:pPr>
            <w:r w:rsidRPr="001D29F1">
              <w:rPr>
                <w:rFonts w:ascii="SassoonPrimary" w:hAnsi="SassoonPrimary" w:cs="Arial"/>
                <w:sz w:val="20"/>
              </w:rPr>
              <w:t xml:space="preserve">Read for 20 mins </w:t>
            </w:r>
          </w:p>
          <w:p w:rsidR="00535393" w:rsidRPr="001D29F1" w:rsidRDefault="00535393" w:rsidP="001D29F1">
            <w:pPr>
              <w:jc w:val="both"/>
              <w:rPr>
                <w:rFonts w:ascii="SassoonPrimary" w:hAnsi="SassoonPrimary" w:cs="Arial"/>
                <w:sz w:val="20"/>
              </w:rPr>
            </w:pPr>
          </w:p>
          <w:p w:rsidR="00535393" w:rsidRDefault="00535393" w:rsidP="001D29F1">
            <w:pPr>
              <w:jc w:val="both"/>
              <w:rPr>
                <w:rFonts w:ascii="SassoonPrimary" w:hAnsi="SassoonPrimary" w:cs="Arial"/>
                <w:sz w:val="20"/>
              </w:rPr>
            </w:pPr>
            <w:r>
              <w:rPr>
                <w:rFonts w:ascii="SassoonPrimary" w:hAnsi="SassoonPrimary" w:cs="Arial"/>
                <w:sz w:val="20"/>
              </w:rPr>
              <w:t>Go through your book- how many digraphs can you find?</w:t>
            </w:r>
            <w:r w:rsidR="006528BF">
              <w:rPr>
                <w:rFonts w:ascii="SassoonPrimary" w:hAnsi="SassoonPrimary" w:cs="Arial"/>
                <w:sz w:val="20"/>
              </w:rPr>
              <w:t xml:space="preserve"> </w:t>
            </w:r>
            <w:r w:rsidR="006528BF" w:rsidRPr="006528BF">
              <w:rPr>
                <w:rFonts w:ascii="SassoonPrimary" w:hAnsi="SassoonPrimary" w:cs="Arial"/>
                <w:b/>
                <w:sz w:val="20"/>
                <w:u w:val="single"/>
              </w:rPr>
              <w:t>Is there any a_e words?</w:t>
            </w:r>
            <w:r>
              <w:rPr>
                <w:rFonts w:ascii="SassoonPrimary" w:hAnsi="SassoonPrimary" w:cs="Arial"/>
                <w:sz w:val="20"/>
              </w:rPr>
              <w:t xml:space="preserve"> Write them into your home learning journal and take a photograph. Upload it to Seesaw</w:t>
            </w:r>
            <w:r w:rsidR="006E7736">
              <w:rPr>
                <w:rFonts w:ascii="SassoonPrimary" w:hAnsi="SassoonPrimary" w:cs="Arial"/>
                <w:sz w:val="20"/>
              </w:rPr>
              <w:t xml:space="preserve">   </w:t>
            </w:r>
            <w:r>
              <w:rPr>
                <w:rFonts w:ascii="SassoonPrimary" w:hAnsi="SassoonPrimary" w:cs="Arial"/>
                <w:sz w:val="20"/>
              </w:rPr>
              <w:t xml:space="preserve"> </w:t>
            </w:r>
            <w:r w:rsidR="006E7736">
              <w:rPr>
                <w:rFonts w:ascii="SassoonPrimary" w:hAnsi="SassoonPrimary" w:cs="Arial"/>
                <w:sz w:val="20"/>
              </w:rPr>
              <w:t xml:space="preserve">          </w:t>
            </w:r>
            <w:r>
              <w:rPr>
                <w:rFonts w:ascii="SassoonPrimary" w:hAnsi="SassoonPrimary" w:cs="Arial"/>
                <w:sz w:val="20"/>
              </w:rPr>
              <w:t xml:space="preserve">if you can. </w:t>
            </w:r>
            <w:r w:rsidR="00DF53EA" w:rsidRPr="00DF53EA">
              <w:rPr>
                <w:rFonts w:ascii="SassoonPrimary" w:hAnsi="SassoonPrimary" w:cs="Arial"/>
                <w:noProof/>
                <w:sz w:val="20"/>
                <w:lang w:eastAsia="en-GB"/>
              </w:rPr>
              <w:drawing>
                <wp:inline distT="0" distB="0" distL="0" distR="0">
                  <wp:extent cx="371429" cy="228571"/>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71429" cy="228571"/>
                          </a:xfrm>
                          <a:prstGeom prst="rect">
                            <a:avLst/>
                          </a:prstGeom>
                        </pic:spPr>
                      </pic:pic>
                    </a:graphicData>
                  </a:graphic>
                </wp:inline>
              </w:drawing>
            </w:r>
          </w:p>
          <w:p w:rsidR="006E7736" w:rsidRPr="006E7736" w:rsidRDefault="006E7736" w:rsidP="001D29F1">
            <w:pPr>
              <w:jc w:val="both"/>
              <w:rPr>
                <w:rFonts w:ascii="SassoonPrimary" w:hAnsi="SassoonPrimary" w:cs="Arial"/>
                <w:sz w:val="10"/>
              </w:rPr>
            </w:pPr>
          </w:p>
        </w:tc>
        <w:tc>
          <w:tcPr>
            <w:tcW w:w="5812" w:type="dxa"/>
          </w:tcPr>
          <w:p w:rsidR="00DF53EA" w:rsidRDefault="00DF53EA" w:rsidP="0047268C">
            <w:pPr>
              <w:rPr>
                <w:rFonts w:asciiTheme="majorHAnsi" w:hAnsiTheme="majorHAnsi" w:cstheme="majorHAnsi"/>
                <w:b/>
                <w:sz w:val="20"/>
                <w:szCs w:val="20"/>
              </w:rPr>
            </w:pPr>
          </w:p>
          <w:p w:rsidR="0047268C" w:rsidRPr="00DF53EA" w:rsidRDefault="0047268C" w:rsidP="0047268C">
            <w:pPr>
              <w:rPr>
                <w:rFonts w:asciiTheme="majorHAnsi" w:hAnsiTheme="majorHAnsi" w:cstheme="majorHAnsi"/>
                <w:b/>
                <w:sz w:val="20"/>
                <w:szCs w:val="20"/>
              </w:rPr>
            </w:pPr>
            <w:proofErr w:type="spellStart"/>
            <w:r w:rsidRPr="00DF53EA">
              <w:rPr>
                <w:rFonts w:asciiTheme="majorHAnsi" w:hAnsiTheme="majorHAnsi" w:cstheme="majorHAnsi"/>
                <w:b/>
                <w:sz w:val="20"/>
                <w:szCs w:val="20"/>
              </w:rPr>
              <w:t>DoodleMaths</w:t>
            </w:r>
            <w:proofErr w:type="spellEnd"/>
            <w:r w:rsidRPr="00DF53EA">
              <w:rPr>
                <w:rFonts w:asciiTheme="majorHAnsi" w:hAnsiTheme="majorHAnsi" w:cstheme="majorHAnsi"/>
                <w:b/>
                <w:sz w:val="20"/>
                <w:szCs w:val="20"/>
              </w:rPr>
              <w:t xml:space="preserve"> –</w:t>
            </w:r>
            <w:r w:rsidRPr="00DF53EA">
              <w:rPr>
                <w:rFonts w:asciiTheme="majorHAnsi" w:hAnsiTheme="majorHAnsi" w:cstheme="majorHAnsi"/>
                <w:sz w:val="20"/>
                <w:szCs w:val="20"/>
              </w:rPr>
              <w:t xml:space="preserve">30 </w:t>
            </w:r>
            <w:proofErr w:type="spellStart"/>
            <w:r w:rsidRPr="00DF53EA">
              <w:rPr>
                <w:rFonts w:asciiTheme="majorHAnsi" w:hAnsiTheme="majorHAnsi" w:cstheme="majorHAnsi"/>
                <w:sz w:val="20"/>
                <w:szCs w:val="20"/>
              </w:rPr>
              <w:t>mins</w:t>
            </w:r>
            <w:proofErr w:type="spellEnd"/>
            <w:r w:rsidR="000F4A66" w:rsidRPr="00DF53EA">
              <w:rPr>
                <w:rFonts w:asciiTheme="majorHAnsi" w:hAnsiTheme="majorHAnsi" w:cstheme="majorHAnsi"/>
                <w:sz w:val="20"/>
                <w:szCs w:val="20"/>
              </w:rPr>
              <w:t xml:space="preserve"> today! </w:t>
            </w:r>
            <w:r w:rsidRPr="00DF53EA">
              <w:rPr>
                <w:rFonts w:asciiTheme="majorHAnsi" w:hAnsiTheme="majorHAnsi" w:cstheme="majorHAnsi"/>
                <w:b/>
                <w:sz w:val="20"/>
                <w:szCs w:val="20"/>
              </w:rPr>
              <w:t xml:space="preserve"> </w:t>
            </w:r>
          </w:p>
          <w:p w:rsidR="00DF53EA" w:rsidRPr="00DF53EA" w:rsidRDefault="00DF53EA" w:rsidP="00DF53EA">
            <w:pPr>
              <w:rPr>
                <w:rFonts w:asciiTheme="majorHAnsi" w:hAnsiTheme="majorHAnsi" w:cstheme="majorHAnsi"/>
                <w:sz w:val="20"/>
                <w:szCs w:val="20"/>
              </w:rPr>
            </w:pPr>
            <w:r w:rsidRPr="00DF53EA">
              <w:rPr>
                <w:rFonts w:asciiTheme="majorHAnsi" w:hAnsiTheme="majorHAnsi" w:cstheme="majorHAnsi"/>
                <w:sz w:val="20"/>
                <w:szCs w:val="20"/>
              </w:rPr>
              <w:t xml:space="preserve">Lets beat the other year groups. </w:t>
            </w:r>
          </w:p>
          <w:p w:rsidR="00DF53EA" w:rsidRPr="00DF53EA" w:rsidRDefault="00DF53EA" w:rsidP="00DF53EA">
            <w:pPr>
              <w:rPr>
                <w:rFonts w:asciiTheme="majorHAnsi" w:hAnsiTheme="majorHAnsi" w:cstheme="majorHAnsi"/>
                <w:sz w:val="20"/>
                <w:szCs w:val="20"/>
              </w:rPr>
            </w:pPr>
            <w:r w:rsidRPr="00DF53EA">
              <w:rPr>
                <w:rFonts w:asciiTheme="majorHAnsi" w:hAnsiTheme="majorHAnsi" w:cstheme="majorHAnsi"/>
                <w:sz w:val="20"/>
                <w:szCs w:val="20"/>
              </w:rPr>
              <w:t xml:space="preserve">Please stay ‘in the </w:t>
            </w:r>
            <w:r w:rsidRPr="00DF53EA">
              <w:rPr>
                <w:rFonts w:asciiTheme="majorHAnsi" w:hAnsiTheme="majorHAnsi" w:cstheme="majorHAnsi"/>
                <w:color w:val="00B050"/>
                <w:sz w:val="20"/>
                <w:szCs w:val="20"/>
              </w:rPr>
              <w:t xml:space="preserve">green’ </w:t>
            </w:r>
            <w:r w:rsidRPr="00DF53EA">
              <w:rPr>
                <w:rFonts w:asciiTheme="majorHAnsi" w:hAnsiTheme="majorHAnsi" w:cstheme="majorHAnsi"/>
                <w:sz w:val="20"/>
                <w:szCs w:val="20"/>
              </w:rPr>
              <w:t>to make sure you are making progress through the learning objectives</w:t>
            </w:r>
          </w:p>
          <w:p w:rsidR="0047268C" w:rsidRPr="00DF53EA" w:rsidRDefault="0047268C" w:rsidP="0047268C">
            <w:pPr>
              <w:rPr>
                <w:rFonts w:asciiTheme="majorHAnsi" w:hAnsiTheme="majorHAnsi" w:cstheme="majorHAnsi"/>
                <w:b/>
                <w:sz w:val="20"/>
                <w:szCs w:val="20"/>
              </w:rPr>
            </w:pPr>
          </w:p>
          <w:p w:rsidR="0047268C" w:rsidRPr="00DF53EA" w:rsidRDefault="0047268C" w:rsidP="0047268C">
            <w:pPr>
              <w:rPr>
                <w:rFonts w:asciiTheme="majorHAnsi" w:hAnsiTheme="majorHAnsi" w:cstheme="majorHAnsi"/>
                <w:b/>
                <w:sz w:val="20"/>
                <w:szCs w:val="20"/>
              </w:rPr>
            </w:pPr>
            <w:proofErr w:type="spellStart"/>
            <w:r w:rsidRPr="00DF53EA">
              <w:rPr>
                <w:rFonts w:asciiTheme="majorHAnsi" w:hAnsiTheme="majorHAnsi" w:cstheme="majorHAnsi"/>
                <w:b/>
                <w:sz w:val="20"/>
                <w:szCs w:val="20"/>
              </w:rPr>
              <w:t>Numbots</w:t>
            </w:r>
            <w:proofErr w:type="spellEnd"/>
            <w:r w:rsidRPr="00DF53EA">
              <w:rPr>
                <w:rFonts w:asciiTheme="majorHAnsi" w:hAnsiTheme="majorHAnsi" w:cstheme="majorHAnsi"/>
                <w:b/>
                <w:sz w:val="20"/>
                <w:szCs w:val="20"/>
              </w:rPr>
              <w:t xml:space="preserve">- </w:t>
            </w:r>
            <w:r w:rsidRPr="00DF53EA">
              <w:rPr>
                <w:rFonts w:asciiTheme="majorHAnsi" w:hAnsiTheme="majorHAnsi" w:cstheme="majorHAnsi"/>
                <w:sz w:val="20"/>
                <w:szCs w:val="20"/>
              </w:rPr>
              <w:t>10 min</w:t>
            </w:r>
            <w:r w:rsidRPr="00DF53EA">
              <w:rPr>
                <w:rFonts w:asciiTheme="majorHAnsi" w:hAnsiTheme="majorHAnsi" w:cstheme="majorHAnsi"/>
                <w:b/>
                <w:sz w:val="20"/>
                <w:szCs w:val="20"/>
              </w:rPr>
              <w:t xml:space="preserve"> </w:t>
            </w:r>
          </w:p>
          <w:p w:rsidR="0047268C" w:rsidRPr="00DF53EA" w:rsidRDefault="0047268C" w:rsidP="0047268C">
            <w:pPr>
              <w:jc w:val="center"/>
              <w:rPr>
                <w:rFonts w:asciiTheme="majorHAnsi" w:hAnsiTheme="majorHAnsi" w:cstheme="majorHAnsi"/>
                <w:sz w:val="20"/>
                <w:szCs w:val="20"/>
              </w:rPr>
            </w:pPr>
          </w:p>
          <w:p w:rsidR="00DF53EA" w:rsidRPr="003309FB" w:rsidRDefault="00DF53EA" w:rsidP="00DF53EA">
            <w:pPr>
              <w:rPr>
                <w:rFonts w:ascii="SassoonPrimary" w:hAnsi="SassoonPrimary" w:cs="Arial"/>
                <w:b/>
                <w:u w:val="single"/>
              </w:rPr>
            </w:pPr>
            <w:r w:rsidRPr="003309FB">
              <w:rPr>
                <w:rFonts w:ascii="SassoonPrimary" w:hAnsi="SassoonPrimary" w:cs="Arial"/>
                <w:b/>
                <w:u w:val="single"/>
              </w:rPr>
              <w:t xml:space="preserve">Something more? </w:t>
            </w:r>
          </w:p>
          <w:p w:rsidR="00DF53EA" w:rsidRPr="00FC3049" w:rsidRDefault="00FC3049" w:rsidP="00941F90">
            <w:pPr>
              <w:jc w:val="both"/>
              <w:rPr>
                <w:rFonts w:asciiTheme="majorHAnsi" w:hAnsiTheme="majorHAnsi" w:cstheme="majorHAnsi"/>
                <w:sz w:val="20"/>
                <w:szCs w:val="20"/>
              </w:rPr>
            </w:pPr>
            <w:r w:rsidRPr="00FC3049">
              <w:rPr>
                <w:rFonts w:asciiTheme="majorHAnsi" w:hAnsiTheme="majorHAnsi" w:cstheme="majorHAnsi"/>
                <w:sz w:val="20"/>
                <w:szCs w:val="20"/>
              </w:rPr>
              <w:t xml:space="preserve">Watch the videos again from yesterday to embed that knowledge. </w:t>
            </w:r>
          </w:p>
          <w:p w:rsidR="00941F90" w:rsidRDefault="00941F90" w:rsidP="00941F90">
            <w:pPr>
              <w:rPr>
                <w:rFonts w:ascii="SassoonPrimary" w:hAnsi="SassoonPrimary" w:cs="Arial"/>
              </w:rPr>
            </w:pPr>
          </w:p>
          <w:p w:rsidR="00941F90" w:rsidRPr="003A2B57" w:rsidRDefault="00941F90" w:rsidP="00941F90">
            <w:pPr>
              <w:rPr>
                <w:rFonts w:ascii="SassoonPrimary" w:hAnsi="SassoonPrimary" w:cs="Arial"/>
              </w:rPr>
            </w:pPr>
          </w:p>
        </w:tc>
        <w:tc>
          <w:tcPr>
            <w:tcW w:w="5954" w:type="dxa"/>
          </w:tcPr>
          <w:p w:rsidR="000A69FA" w:rsidRPr="000A69FA" w:rsidRDefault="000A69FA" w:rsidP="000A69FA">
            <w:pPr>
              <w:rPr>
                <w:rFonts w:cstheme="minorHAnsi"/>
                <w:sz w:val="20"/>
                <w:szCs w:val="20"/>
              </w:rPr>
            </w:pPr>
            <w:r w:rsidRPr="000A69FA">
              <w:rPr>
                <w:rFonts w:cstheme="minorHAnsi"/>
                <w:sz w:val="20"/>
                <w:szCs w:val="20"/>
              </w:rPr>
              <w:t xml:space="preserve">Watch the story ‘Three Billy Goats Gruff’ again </w:t>
            </w:r>
            <w:hyperlink r:id="rId21" w:history="1">
              <w:r w:rsidRPr="000A69FA">
                <w:rPr>
                  <w:rStyle w:val="Hyperlink"/>
                  <w:rFonts w:cstheme="minorHAnsi"/>
                  <w:sz w:val="20"/>
                  <w:szCs w:val="20"/>
                </w:rPr>
                <w:t>https://www.youtube.com/watch?v=xnxWzB-ba7c</w:t>
              </w:r>
            </w:hyperlink>
            <w:r w:rsidRPr="000A69FA">
              <w:rPr>
                <w:rFonts w:cstheme="minorHAnsi"/>
                <w:sz w:val="20"/>
                <w:szCs w:val="20"/>
              </w:rPr>
              <w:t xml:space="preserve">  </w:t>
            </w:r>
          </w:p>
          <w:p w:rsidR="000A69FA" w:rsidRPr="000A69FA" w:rsidRDefault="000A69FA" w:rsidP="000A69FA">
            <w:pPr>
              <w:rPr>
                <w:rFonts w:cstheme="minorHAnsi"/>
                <w:sz w:val="20"/>
                <w:szCs w:val="20"/>
              </w:rPr>
            </w:pPr>
          </w:p>
          <w:p w:rsidR="000A69FA" w:rsidRPr="000A69FA" w:rsidRDefault="000A69FA" w:rsidP="000A69FA">
            <w:pPr>
              <w:rPr>
                <w:rFonts w:cstheme="minorHAnsi"/>
                <w:sz w:val="20"/>
                <w:szCs w:val="20"/>
              </w:rPr>
            </w:pPr>
            <w:r w:rsidRPr="000A69FA">
              <w:rPr>
                <w:rFonts w:cstheme="minorHAnsi"/>
                <w:sz w:val="20"/>
                <w:szCs w:val="20"/>
              </w:rPr>
              <w:t xml:space="preserve">If you want to watch a different version there is another link here. </w:t>
            </w:r>
            <w:hyperlink r:id="rId22" w:history="1">
              <w:r w:rsidRPr="000A69FA">
                <w:rPr>
                  <w:rStyle w:val="Hyperlink"/>
                  <w:rFonts w:cstheme="minorHAnsi"/>
                  <w:sz w:val="20"/>
                  <w:szCs w:val="20"/>
                </w:rPr>
                <w:t>https://www.youtube.com/watch?v=xNJBzcqjIYw</w:t>
              </w:r>
            </w:hyperlink>
          </w:p>
          <w:p w:rsidR="000A69FA" w:rsidRPr="000A69FA" w:rsidRDefault="000A69FA" w:rsidP="000A69FA">
            <w:pPr>
              <w:jc w:val="both"/>
              <w:rPr>
                <w:sz w:val="20"/>
                <w:szCs w:val="20"/>
              </w:rPr>
            </w:pPr>
          </w:p>
          <w:p w:rsidR="000A69FA" w:rsidRPr="000A69FA" w:rsidRDefault="000A69FA" w:rsidP="000A69FA">
            <w:pPr>
              <w:jc w:val="both"/>
              <w:rPr>
                <w:sz w:val="20"/>
                <w:szCs w:val="20"/>
              </w:rPr>
            </w:pPr>
            <w:r w:rsidRPr="000A69FA">
              <w:rPr>
                <w:sz w:val="20"/>
                <w:szCs w:val="20"/>
              </w:rPr>
              <w:t xml:space="preserve">The troll in both videos is slightly different but try and draw a picture of your own troll. Once you have drawn your picture try to label the different parts of the troll with a describing word: e.g. yellow eyes pointy teeth. Why not challenge yourself and write a sentence about the troll. </w:t>
            </w:r>
          </w:p>
          <w:p w:rsidR="008026BD" w:rsidRPr="008B2F2C" w:rsidRDefault="008026BD" w:rsidP="00E51D90">
            <w:pPr>
              <w:rPr>
                <w:rFonts w:asciiTheme="majorHAnsi" w:hAnsiTheme="majorHAnsi" w:cstheme="majorHAnsi"/>
                <w:sz w:val="20"/>
              </w:rPr>
            </w:pPr>
          </w:p>
          <w:p w:rsidR="0047268C" w:rsidRDefault="0047268C" w:rsidP="0047268C">
            <w:pPr>
              <w:rPr>
                <w:rFonts w:asciiTheme="majorHAnsi" w:hAnsiTheme="majorHAnsi" w:cstheme="majorHAnsi"/>
                <w:sz w:val="18"/>
              </w:rPr>
            </w:pPr>
          </w:p>
          <w:p w:rsidR="00496972" w:rsidRPr="0060355A" w:rsidRDefault="00496972" w:rsidP="00E92C4B">
            <w:pPr>
              <w:rPr>
                <w:rFonts w:ascii="SassoonPrimary" w:hAnsi="SassoonPrimary" w:cs="Arial"/>
                <w:sz w:val="20"/>
              </w:rPr>
            </w:pPr>
          </w:p>
        </w:tc>
        <w:tc>
          <w:tcPr>
            <w:tcW w:w="1984" w:type="dxa"/>
            <w:vMerge/>
          </w:tcPr>
          <w:p w:rsidR="00535393" w:rsidRPr="003A2B57" w:rsidRDefault="00535393" w:rsidP="0040651D">
            <w:pPr>
              <w:rPr>
                <w:rFonts w:ascii="SassoonPrimary" w:hAnsi="SassoonPrimary" w:cs="Arial"/>
              </w:rPr>
            </w:pPr>
          </w:p>
        </w:tc>
      </w:tr>
      <w:tr w:rsidR="002D331F" w:rsidRPr="00E530AE" w:rsidTr="00D61040">
        <w:trPr>
          <w:cantSplit/>
          <w:trHeight w:val="2281"/>
        </w:trPr>
        <w:tc>
          <w:tcPr>
            <w:tcW w:w="527" w:type="dxa"/>
            <w:textDirection w:val="btLr"/>
            <w:vAlign w:val="center"/>
          </w:tcPr>
          <w:p w:rsidR="00535393" w:rsidRPr="003A2B57" w:rsidRDefault="00535393" w:rsidP="0040651D">
            <w:pPr>
              <w:ind w:left="113" w:right="113"/>
              <w:jc w:val="center"/>
              <w:rPr>
                <w:rFonts w:ascii="SassoonPrimary" w:hAnsi="SassoonPrimary"/>
                <w:b/>
              </w:rPr>
            </w:pPr>
            <w:r w:rsidRPr="003A2B57">
              <w:rPr>
                <w:rFonts w:ascii="SassoonPrimary" w:hAnsi="SassoonPrimary"/>
                <w:b/>
              </w:rPr>
              <w:lastRenderedPageBreak/>
              <w:t>Wednesday</w:t>
            </w:r>
          </w:p>
        </w:tc>
        <w:tc>
          <w:tcPr>
            <w:tcW w:w="1849" w:type="dxa"/>
          </w:tcPr>
          <w:p w:rsidR="00535393" w:rsidRPr="001D29F1" w:rsidRDefault="00535393" w:rsidP="001D29F1">
            <w:pPr>
              <w:jc w:val="both"/>
              <w:rPr>
                <w:rFonts w:ascii="SassoonPrimary" w:hAnsi="SassoonPrimary" w:cs="Arial"/>
                <w:sz w:val="20"/>
              </w:rPr>
            </w:pPr>
            <w:r w:rsidRPr="001D29F1">
              <w:rPr>
                <w:rFonts w:ascii="SassoonPrimary" w:hAnsi="SassoonPrimary" w:cs="Arial"/>
                <w:sz w:val="20"/>
              </w:rPr>
              <w:t xml:space="preserve">Read for 20 mins. </w:t>
            </w:r>
          </w:p>
          <w:p w:rsidR="00535393" w:rsidRPr="001D29F1" w:rsidRDefault="00535393" w:rsidP="001D29F1">
            <w:pPr>
              <w:jc w:val="both"/>
              <w:rPr>
                <w:rFonts w:ascii="SassoonPrimary" w:hAnsi="SassoonPrimary" w:cs="Arial"/>
                <w:sz w:val="20"/>
              </w:rPr>
            </w:pPr>
          </w:p>
          <w:p w:rsidR="00535393" w:rsidRDefault="00535393" w:rsidP="008C7038">
            <w:pPr>
              <w:rPr>
                <w:rFonts w:ascii="SassoonPrimary" w:hAnsi="SassoonPrimary" w:cs="Arial"/>
                <w:sz w:val="20"/>
              </w:rPr>
            </w:pPr>
            <w:r w:rsidRPr="001D29F1">
              <w:rPr>
                <w:rFonts w:ascii="SassoonPrimary" w:hAnsi="SassoonPrimary" w:cs="Arial"/>
                <w:sz w:val="20"/>
              </w:rPr>
              <w:t>Retell the story with as many details as you can.</w:t>
            </w:r>
          </w:p>
          <w:p w:rsidR="006E7736" w:rsidRDefault="006E7736" w:rsidP="008C7038">
            <w:pPr>
              <w:rPr>
                <w:rFonts w:ascii="SassoonPrimary" w:hAnsi="SassoonPrimary" w:cs="Arial"/>
                <w:sz w:val="20"/>
              </w:rPr>
            </w:pPr>
          </w:p>
          <w:p w:rsidR="006E7736" w:rsidRDefault="006E7736" w:rsidP="008C7038">
            <w:pPr>
              <w:rPr>
                <w:rFonts w:ascii="SassoonPrimary" w:hAnsi="SassoonPrimary" w:cs="Arial"/>
                <w:sz w:val="20"/>
              </w:rPr>
            </w:pPr>
            <w:r>
              <w:rPr>
                <w:rFonts w:ascii="SassoonPrimary" w:hAnsi="SassoonPrimary" w:cs="Arial"/>
                <w:sz w:val="20"/>
              </w:rPr>
              <w:t xml:space="preserve">Why not record           your retell on Seesaw? </w:t>
            </w:r>
          </w:p>
          <w:p w:rsidR="00250A8A" w:rsidRPr="001D29F1" w:rsidRDefault="00250A8A" w:rsidP="001D29F1">
            <w:pPr>
              <w:jc w:val="both"/>
              <w:rPr>
                <w:rFonts w:ascii="SassoonPrimary" w:hAnsi="SassoonPrimary" w:cs="Arial"/>
                <w:sz w:val="20"/>
              </w:rPr>
            </w:pPr>
          </w:p>
        </w:tc>
        <w:tc>
          <w:tcPr>
            <w:tcW w:w="5812" w:type="dxa"/>
          </w:tcPr>
          <w:p w:rsidR="000F4A66" w:rsidRPr="00FC3049" w:rsidRDefault="00192A37" w:rsidP="0047268C">
            <w:pPr>
              <w:rPr>
                <w:rFonts w:asciiTheme="majorHAnsi" w:hAnsiTheme="majorHAnsi" w:cstheme="majorHAnsi"/>
                <w:b/>
                <w:sz w:val="20"/>
                <w:szCs w:val="20"/>
              </w:rPr>
            </w:pPr>
            <w:r>
              <w:rPr>
                <w:rFonts w:asciiTheme="majorHAnsi" w:hAnsiTheme="majorHAnsi" w:cstheme="majorHAnsi"/>
                <w:b/>
                <w:noProof/>
                <w:sz w:val="20"/>
                <w:szCs w:val="20"/>
                <w:lang w:eastAsia="en-GB"/>
              </w:rPr>
              <w:drawing>
                <wp:anchor distT="0" distB="0" distL="114300" distR="114300" simplePos="0" relativeHeight="251954176" behindDoc="0" locked="0" layoutInCell="1" allowOverlap="1">
                  <wp:simplePos x="0" y="0"/>
                  <wp:positionH relativeFrom="column">
                    <wp:posOffset>2975610</wp:posOffset>
                  </wp:positionH>
                  <wp:positionV relativeFrom="paragraph">
                    <wp:posOffset>93980</wp:posOffset>
                  </wp:positionV>
                  <wp:extent cx="332740" cy="19113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2740" cy="191135"/>
                          </a:xfrm>
                          <a:prstGeom prst="rect">
                            <a:avLst/>
                          </a:prstGeom>
                        </pic:spPr>
                      </pic:pic>
                    </a:graphicData>
                  </a:graphic>
                </wp:anchor>
              </w:drawing>
            </w:r>
            <w:r w:rsidR="000F4A66" w:rsidRPr="00FC3049">
              <w:rPr>
                <w:rFonts w:asciiTheme="majorHAnsi" w:hAnsiTheme="majorHAnsi" w:cstheme="majorHAnsi"/>
                <w:b/>
                <w:sz w:val="20"/>
                <w:szCs w:val="20"/>
              </w:rPr>
              <w:t>Second maths lesson:</w:t>
            </w:r>
          </w:p>
          <w:p w:rsidR="008C7038" w:rsidRPr="00FC3049" w:rsidRDefault="008C7038" w:rsidP="0047268C">
            <w:pPr>
              <w:rPr>
                <w:rFonts w:asciiTheme="majorHAnsi" w:hAnsiTheme="majorHAnsi" w:cstheme="majorHAnsi"/>
                <w:sz w:val="20"/>
                <w:szCs w:val="20"/>
              </w:rPr>
            </w:pPr>
            <w:r w:rsidRPr="00FC3049">
              <w:rPr>
                <w:rFonts w:asciiTheme="majorHAnsi" w:hAnsiTheme="majorHAnsi" w:cstheme="majorHAnsi"/>
                <w:sz w:val="20"/>
                <w:szCs w:val="20"/>
              </w:rPr>
              <w:t>See seesaw            for the video and to post your pictures.</w:t>
            </w:r>
          </w:p>
          <w:p w:rsidR="000F4A66" w:rsidRPr="00FC3049" w:rsidRDefault="00D07F2A" w:rsidP="0047268C">
            <w:pPr>
              <w:rPr>
                <w:rFonts w:asciiTheme="majorHAnsi" w:hAnsiTheme="majorHAnsi" w:cstheme="majorHAnsi"/>
                <w:sz w:val="20"/>
                <w:szCs w:val="20"/>
              </w:rPr>
            </w:pPr>
            <w:hyperlink r:id="rId23" w:history="1">
              <w:r w:rsidR="00FC3049" w:rsidRPr="00FC3049">
                <w:rPr>
                  <w:rStyle w:val="Hyperlink"/>
                  <w:rFonts w:asciiTheme="majorHAnsi" w:hAnsiTheme="majorHAnsi" w:cstheme="majorHAnsi"/>
                  <w:sz w:val="20"/>
                  <w:szCs w:val="20"/>
                </w:rPr>
                <w:t>https://www.youtube.com/watch?v=BK9tXIiRueY&amp;list=PLQqF8sn28L9yTV9WxpHw-9BbqRe_f49fr&amp;index=5</w:t>
              </w:r>
            </w:hyperlink>
          </w:p>
          <w:p w:rsidR="00FC3049" w:rsidRPr="00FC3049" w:rsidRDefault="00FC3049" w:rsidP="0047268C">
            <w:pPr>
              <w:rPr>
                <w:rFonts w:asciiTheme="majorHAnsi" w:hAnsiTheme="majorHAnsi" w:cstheme="majorHAnsi"/>
                <w:sz w:val="20"/>
                <w:szCs w:val="20"/>
              </w:rPr>
            </w:pPr>
            <w:r w:rsidRPr="00FC3049">
              <w:rPr>
                <w:rFonts w:asciiTheme="majorHAnsi" w:hAnsiTheme="majorHAnsi" w:cstheme="majorHAnsi"/>
                <w:sz w:val="20"/>
                <w:szCs w:val="20"/>
              </w:rPr>
              <w:t xml:space="preserve">This video is in the same theme as Monday’s but </w:t>
            </w:r>
            <w:proofErr w:type="gramStart"/>
            <w:r w:rsidRPr="00FC3049">
              <w:rPr>
                <w:rFonts w:asciiTheme="majorHAnsi" w:hAnsiTheme="majorHAnsi" w:cstheme="majorHAnsi"/>
                <w:sz w:val="20"/>
                <w:szCs w:val="20"/>
              </w:rPr>
              <w:t>is  focusing</w:t>
            </w:r>
            <w:proofErr w:type="gramEnd"/>
            <w:r w:rsidRPr="00FC3049">
              <w:rPr>
                <w:rFonts w:asciiTheme="majorHAnsi" w:hAnsiTheme="majorHAnsi" w:cstheme="majorHAnsi"/>
                <w:sz w:val="20"/>
                <w:szCs w:val="20"/>
              </w:rPr>
              <w:t xml:space="preserve"> more on 5s. If you have already explored this theme then do not forget </w:t>
            </w:r>
          </w:p>
          <w:p w:rsidR="000F4A66" w:rsidRDefault="000F4A66" w:rsidP="0047268C">
            <w:pPr>
              <w:rPr>
                <w:rFonts w:ascii="Ink Free" w:hAnsi="Ink Free" w:cs="Arial"/>
                <w:b/>
              </w:rPr>
            </w:pPr>
          </w:p>
          <w:p w:rsidR="0047268C" w:rsidRDefault="0047268C" w:rsidP="0047268C">
            <w:pPr>
              <w:rPr>
                <w:rFonts w:ascii="SassoonPrimary" w:hAnsi="SassoonPrimary" w:cs="Arial"/>
                <w:b/>
              </w:rPr>
            </w:pPr>
            <w:proofErr w:type="spellStart"/>
            <w:r w:rsidRPr="0080519C">
              <w:rPr>
                <w:rFonts w:ascii="Ink Free" w:hAnsi="Ink Free" w:cs="Arial"/>
                <w:b/>
              </w:rPr>
              <w:t>DoodleMaths</w:t>
            </w:r>
            <w:proofErr w:type="spellEnd"/>
            <w:r w:rsidRPr="0080519C">
              <w:rPr>
                <w:rFonts w:ascii="SassoonPrimary" w:hAnsi="SassoonPrimary" w:cs="Arial"/>
                <w:b/>
              </w:rPr>
              <w:t xml:space="preserve"> </w:t>
            </w:r>
            <w:r>
              <w:rPr>
                <w:rFonts w:ascii="SassoonPrimary" w:hAnsi="SassoonPrimary" w:cs="Arial"/>
                <w:b/>
              </w:rPr>
              <w:t xml:space="preserve">– </w:t>
            </w:r>
            <w:r w:rsidR="003309FB">
              <w:t>1</w:t>
            </w:r>
            <w:r w:rsidRPr="00F17DA0">
              <w:t xml:space="preserve">0 </w:t>
            </w:r>
            <w:proofErr w:type="spellStart"/>
            <w:r w:rsidRPr="00F17DA0">
              <w:t>mins</w:t>
            </w:r>
            <w:proofErr w:type="spellEnd"/>
            <w:r>
              <w:rPr>
                <w:rFonts w:ascii="SassoonPrimary" w:hAnsi="SassoonPrimary" w:cs="Arial"/>
                <w:b/>
              </w:rPr>
              <w:t xml:space="preserve"> </w:t>
            </w:r>
          </w:p>
          <w:p w:rsidR="0047268C" w:rsidRDefault="0047268C" w:rsidP="0047268C">
            <w:pPr>
              <w:rPr>
                <w:rFonts w:ascii="Lucida Console" w:hAnsi="Lucida Console" w:cs="Arial"/>
                <w:b/>
              </w:rPr>
            </w:pPr>
          </w:p>
          <w:p w:rsidR="0047268C" w:rsidRPr="00F17DA0" w:rsidRDefault="0047268C" w:rsidP="0047268C">
            <w:pPr>
              <w:rPr>
                <w:rFonts w:ascii="SassoonPrimary" w:hAnsi="SassoonPrimary" w:cs="Arial"/>
                <w:b/>
              </w:rPr>
            </w:pPr>
            <w:proofErr w:type="spellStart"/>
            <w:r w:rsidRPr="0080519C">
              <w:rPr>
                <w:rFonts w:ascii="Lucida Console" w:hAnsi="Lucida Console" w:cs="Arial"/>
                <w:b/>
              </w:rPr>
              <w:t>Numbots</w:t>
            </w:r>
            <w:proofErr w:type="spellEnd"/>
            <w:r>
              <w:rPr>
                <w:rFonts w:ascii="Lucida Console" w:hAnsi="Lucida Console" w:cs="Arial"/>
                <w:b/>
              </w:rPr>
              <w:t xml:space="preserve">- </w:t>
            </w:r>
            <w:r w:rsidRPr="00F17DA0">
              <w:t>10 min</w:t>
            </w:r>
            <w:r>
              <w:rPr>
                <w:rFonts w:ascii="Lucida Console" w:hAnsi="Lucida Console" w:cs="Arial"/>
                <w:b/>
              </w:rPr>
              <w:t xml:space="preserve"> </w:t>
            </w:r>
          </w:p>
          <w:p w:rsidR="00535393" w:rsidRDefault="00535393" w:rsidP="00E40134"/>
          <w:p w:rsidR="00E40134" w:rsidRPr="00E40134" w:rsidRDefault="00E40134" w:rsidP="000F4A66">
            <w:pPr>
              <w:jc w:val="both"/>
            </w:pPr>
          </w:p>
        </w:tc>
        <w:tc>
          <w:tcPr>
            <w:tcW w:w="5954" w:type="dxa"/>
          </w:tcPr>
          <w:p w:rsidR="0030649B" w:rsidRDefault="0030649B" w:rsidP="00535393">
            <w:pPr>
              <w:rPr>
                <w:rFonts w:ascii="SassoonPrimary" w:hAnsi="SassoonPrimary"/>
                <w:sz w:val="8"/>
              </w:rPr>
            </w:pPr>
          </w:p>
          <w:p w:rsidR="00625825" w:rsidRPr="00625825" w:rsidRDefault="00625825" w:rsidP="00625825">
            <w:pPr>
              <w:jc w:val="both"/>
              <w:rPr>
                <w:rFonts w:cstheme="minorHAnsi"/>
                <w:sz w:val="20"/>
                <w:szCs w:val="20"/>
              </w:rPr>
            </w:pPr>
            <w:r w:rsidRPr="00625825">
              <w:rPr>
                <w:rFonts w:cstheme="minorHAnsi"/>
                <w:sz w:val="20"/>
                <w:szCs w:val="20"/>
              </w:rPr>
              <w:t xml:space="preserve">Now you have a good idea of the story of Billy Goats Gruff. Choose your favourite version and re-watch it. Then story map the story. Draw each key part of the story in order and then practice telling the story aloud to yourself and people in your household. </w:t>
            </w:r>
          </w:p>
          <w:p w:rsidR="00625825" w:rsidRPr="00625825" w:rsidRDefault="00625825" w:rsidP="00625825">
            <w:pPr>
              <w:rPr>
                <w:b/>
                <w:sz w:val="20"/>
                <w:szCs w:val="20"/>
                <w:u w:val="single"/>
              </w:rPr>
            </w:pPr>
          </w:p>
          <w:p w:rsidR="00625825" w:rsidRPr="00625825" w:rsidRDefault="00625825" w:rsidP="00625825">
            <w:pPr>
              <w:rPr>
                <w:sz w:val="20"/>
                <w:szCs w:val="20"/>
              </w:rPr>
            </w:pPr>
            <w:r w:rsidRPr="00625825">
              <w:rPr>
                <w:sz w:val="20"/>
                <w:szCs w:val="20"/>
              </w:rPr>
              <w:t xml:space="preserve">If you want you could upload your a video of your telling your Billy Goats Gruff Story onto </w:t>
            </w:r>
            <w:proofErr w:type="spellStart"/>
            <w:r w:rsidRPr="00625825">
              <w:rPr>
                <w:sz w:val="20"/>
                <w:szCs w:val="20"/>
              </w:rPr>
              <w:t>SeeSaw</w:t>
            </w:r>
            <w:proofErr w:type="spellEnd"/>
            <w:r w:rsidRPr="00625825">
              <w:rPr>
                <w:sz w:val="20"/>
                <w:szCs w:val="20"/>
              </w:rPr>
              <w:t xml:space="preserve">. We would love to see you tell it. </w:t>
            </w:r>
          </w:p>
          <w:p w:rsidR="00535393" w:rsidRPr="00144967" w:rsidRDefault="00535393" w:rsidP="00DF53EA">
            <w:pPr>
              <w:rPr>
                <w:rFonts w:ascii="SassoonPrimary" w:hAnsi="SassoonPrimary" w:cs="Arial"/>
                <w:sz w:val="8"/>
              </w:rPr>
            </w:pPr>
          </w:p>
        </w:tc>
        <w:tc>
          <w:tcPr>
            <w:tcW w:w="1984" w:type="dxa"/>
            <w:vMerge/>
          </w:tcPr>
          <w:p w:rsidR="00535393" w:rsidRPr="003A2B57" w:rsidRDefault="00535393" w:rsidP="0040651D">
            <w:pPr>
              <w:rPr>
                <w:rFonts w:ascii="SassoonPrimary" w:hAnsi="SassoonPrimary" w:cs="Arial"/>
                <w:b/>
                <w:u w:val="single"/>
              </w:rPr>
            </w:pPr>
          </w:p>
        </w:tc>
      </w:tr>
      <w:tr w:rsidR="002D331F" w:rsidRPr="00E530AE" w:rsidTr="00D61040">
        <w:trPr>
          <w:cantSplit/>
          <w:trHeight w:val="1960"/>
        </w:trPr>
        <w:tc>
          <w:tcPr>
            <w:tcW w:w="527" w:type="dxa"/>
            <w:tcBorders>
              <w:bottom w:val="single" w:sz="4" w:space="0" w:color="auto"/>
            </w:tcBorders>
            <w:textDirection w:val="btLr"/>
            <w:vAlign w:val="center"/>
          </w:tcPr>
          <w:p w:rsidR="00535393" w:rsidRPr="003A2B57" w:rsidRDefault="00535393" w:rsidP="0040651D">
            <w:pPr>
              <w:ind w:left="113" w:right="113"/>
              <w:jc w:val="center"/>
              <w:rPr>
                <w:rFonts w:ascii="SassoonPrimary" w:hAnsi="SassoonPrimary"/>
                <w:b/>
              </w:rPr>
            </w:pPr>
            <w:r w:rsidRPr="003A2B57">
              <w:rPr>
                <w:rFonts w:ascii="SassoonPrimary" w:hAnsi="SassoonPrimary"/>
                <w:b/>
              </w:rPr>
              <w:t>Thursday</w:t>
            </w:r>
          </w:p>
        </w:tc>
        <w:tc>
          <w:tcPr>
            <w:tcW w:w="1849" w:type="dxa"/>
            <w:tcBorders>
              <w:bottom w:val="single" w:sz="4" w:space="0" w:color="auto"/>
            </w:tcBorders>
          </w:tcPr>
          <w:p w:rsidR="00535393" w:rsidRDefault="00535393" w:rsidP="008C7038">
            <w:pPr>
              <w:rPr>
                <w:rFonts w:ascii="SassoonPrimary" w:hAnsi="SassoonPrimary" w:cs="Arial"/>
                <w:sz w:val="20"/>
              </w:rPr>
            </w:pPr>
            <w:r w:rsidRPr="001D29F1">
              <w:rPr>
                <w:rFonts w:ascii="SassoonPrimary" w:hAnsi="SassoonPrimary" w:cs="Arial"/>
                <w:sz w:val="20"/>
              </w:rPr>
              <w:t xml:space="preserve">Read for 20 mins </w:t>
            </w:r>
          </w:p>
          <w:p w:rsidR="008B2F2C" w:rsidRPr="00144967" w:rsidRDefault="008B2F2C" w:rsidP="008C7038">
            <w:pPr>
              <w:rPr>
                <w:rFonts w:ascii="SassoonPrimary" w:hAnsi="SassoonPrimary" w:cs="Arial"/>
                <w:sz w:val="14"/>
              </w:rPr>
            </w:pPr>
          </w:p>
          <w:p w:rsidR="008B2F2C" w:rsidRDefault="008C7038" w:rsidP="008C7038">
            <w:pPr>
              <w:rPr>
                <w:rFonts w:ascii="SassoonPrimary" w:hAnsi="SassoonPrimary" w:cs="Arial"/>
                <w:sz w:val="20"/>
              </w:rPr>
            </w:pPr>
            <w:r>
              <w:rPr>
                <w:rFonts w:ascii="SassoonPrimary" w:hAnsi="SassoonPrimary" w:cs="Arial"/>
                <w:noProof/>
                <w:sz w:val="20"/>
                <w:lang w:eastAsia="en-GB"/>
              </w:rPr>
              <w:drawing>
                <wp:anchor distT="0" distB="0" distL="114300" distR="114300" simplePos="0" relativeHeight="251659776" behindDoc="0" locked="0" layoutInCell="1" allowOverlap="1">
                  <wp:simplePos x="0" y="0"/>
                  <wp:positionH relativeFrom="column">
                    <wp:posOffset>455930</wp:posOffset>
                  </wp:positionH>
                  <wp:positionV relativeFrom="paragraph">
                    <wp:posOffset>470535</wp:posOffset>
                  </wp:positionV>
                  <wp:extent cx="333375" cy="19050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3375" cy="190500"/>
                          </a:xfrm>
                          <a:prstGeom prst="rect">
                            <a:avLst/>
                          </a:prstGeom>
                        </pic:spPr>
                      </pic:pic>
                    </a:graphicData>
                  </a:graphic>
                </wp:anchor>
              </w:drawing>
            </w:r>
            <w:r w:rsidR="00535393">
              <w:rPr>
                <w:rFonts w:ascii="SassoonPrimary" w:hAnsi="SassoonPrimary" w:cs="Arial"/>
                <w:sz w:val="20"/>
              </w:rPr>
              <w:t xml:space="preserve"> </w:t>
            </w:r>
            <w:r w:rsidR="008B2F2C">
              <w:rPr>
                <w:rFonts w:ascii="SassoonPrimary" w:hAnsi="SassoonPrimary" w:cs="Arial"/>
                <w:sz w:val="20"/>
              </w:rPr>
              <w:t xml:space="preserve">Why not record           your retell on Seesaw? </w:t>
            </w:r>
          </w:p>
          <w:p w:rsidR="00535393" w:rsidRPr="001D29F1" w:rsidRDefault="00522C27" w:rsidP="001D29F1">
            <w:pPr>
              <w:jc w:val="both"/>
              <w:rPr>
                <w:rFonts w:ascii="SassoonPrimary" w:hAnsi="SassoonPrimary" w:cs="Arial"/>
                <w:sz w:val="20"/>
              </w:rPr>
            </w:pPr>
            <w:r>
              <w:rPr>
                <w:rFonts w:ascii="SassoonPrimary" w:hAnsi="SassoonPrimary" w:cs="Arial"/>
                <w:noProof/>
                <w:sz w:val="20"/>
                <w:lang w:eastAsia="en-GB"/>
              </w:rPr>
              <w:drawing>
                <wp:anchor distT="0" distB="0" distL="114300" distR="114300" simplePos="0" relativeHeight="251660800" behindDoc="0" locked="0" layoutInCell="1" allowOverlap="1">
                  <wp:simplePos x="0" y="0"/>
                  <wp:positionH relativeFrom="column">
                    <wp:posOffset>36830</wp:posOffset>
                  </wp:positionH>
                  <wp:positionV relativeFrom="paragraph">
                    <wp:posOffset>5080</wp:posOffset>
                  </wp:positionV>
                  <wp:extent cx="247650" cy="1905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7650" cy="190500"/>
                          </a:xfrm>
                          <a:prstGeom prst="rect">
                            <a:avLst/>
                          </a:prstGeom>
                        </pic:spPr>
                      </pic:pic>
                    </a:graphicData>
                  </a:graphic>
                </wp:anchor>
              </w:drawing>
            </w:r>
          </w:p>
        </w:tc>
        <w:tc>
          <w:tcPr>
            <w:tcW w:w="5812" w:type="dxa"/>
            <w:tcBorders>
              <w:bottom w:val="single" w:sz="4" w:space="0" w:color="auto"/>
            </w:tcBorders>
          </w:tcPr>
          <w:p w:rsidR="00535393" w:rsidRDefault="00535393" w:rsidP="00F17DA0">
            <w:pPr>
              <w:rPr>
                <w:rFonts w:ascii="SassoonPrimary" w:hAnsi="SassoonPrimary" w:cs="Arial"/>
                <w:b/>
              </w:rPr>
            </w:pPr>
            <w:proofErr w:type="spellStart"/>
            <w:r w:rsidRPr="0080519C">
              <w:rPr>
                <w:rFonts w:ascii="Ink Free" w:hAnsi="Ink Free" w:cs="Arial"/>
                <w:b/>
              </w:rPr>
              <w:t>DoodleMaths</w:t>
            </w:r>
            <w:proofErr w:type="spellEnd"/>
            <w:r w:rsidRPr="0080519C">
              <w:rPr>
                <w:rFonts w:ascii="SassoonPrimary" w:hAnsi="SassoonPrimary" w:cs="Arial"/>
                <w:b/>
              </w:rPr>
              <w:t xml:space="preserve"> </w:t>
            </w:r>
            <w:r>
              <w:rPr>
                <w:rFonts w:ascii="SassoonPrimary" w:hAnsi="SassoonPrimary" w:cs="Arial"/>
                <w:b/>
              </w:rPr>
              <w:t xml:space="preserve">– </w:t>
            </w:r>
            <w:r w:rsidRPr="00F17DA0">
              <w:t xml:space="preserve">30 </w:t>
            </w:r>
            <w:proofErr w:type="spellStart"/>
            <w:r w:rsidRPr="00F17DA0">
              <w:t>mins</w:t>
            </w:r>
            <w:proofErr w:type="spellEnd"/>
            <w:r>
              <w:rPr>
                <w:rFonts w:ascii="SassoonPrimary" w:hAnsi="SassoonPrimary" w:cs="Arial"/>
                <w:b/>
              </w:rPr>
              <w:t xml:space="preserve"> </w:t>
            </w:r>
          </w:p>
          <w:p w:rsidR="00535393" w:rsidRDefault="00535393" w:rsidP="00F17DA0">
            <w:pPr>
              <w:rPr>
                <w:rFonts w:ascii="Lucida Console" w:hAnsi="Lucida Console" w:cs="Arial"/>
                <w:b/>
              </w:rPr>
            </w:pPr>
          </w:p>
          <w:p w:rsidR="00535393" w:rsidRPr="00F17DA0" w:rsidRDefault="00535393" w:rsidP="00F17DA0">
            <w:pPr>
              <w:rPr>
                <w:rFonts w:ascii="SassoonPrimary" w:hAnsi="SassoonPrimary" w:cs="Arial"/>
                <w:b/>
              </w:rPr>
            </w:pPr>
            <w:proofErr w:type="spellStart"/>
            <w:r w:rsidRPr="0080519C">
              <w:rPr>
                <w:rFonts w:ascii="Lucida Console" w:hAnsi="Lucida Console" w:cs="Arial"/>
                <w:b/>
              </w:rPr>
              <w:t>Numbots</w:t>
            </w:r>
            <w:proofErr w:type="spellEnd"/>
            <w:r>
              <w:rPr>
                <w:rFonts w:ascii="Lucida Console" w:hAnsi="Lucida Console" w:cs="Arial"/>
                <w:b/>
              </w:rPr>
              <w:t xml:space="preserve">- </w:t>
            </w:r>
            <w:r w:rsidRPr="00F17DA0">
              <w:t>10 min</w:t>
            </w:r>
            <w:r>
              <w:rPr>
                <w:rFonts w:ascii="Lucida Console" w:hAnsi="Lucida Console" w:cs="Arial"/>
                <w:b/>
              </w:rPr>
              <w:t xml:space="preserve"> </w:t>
            </w:r>
          </w:p>
          <w:p w:rsidR="003F680D" w:rsidRDefault="003F680D" w:rsidP="0040651D">
            <w:pPr>
              <w:rPr>
                <w:rFonts w:ascii="SassoonPrimary" w:hAnsi="SassoonPrimary" w:cs="Arial"/>
              </w:rPr>
            </w:pPr>
          </w:p>
          <w:p w:rsidR="00DF53EA" w:rsidRPr="00DF53EA" w:rsidRDefault="00DF53EA" w:rsidP="00DF53EA">
            <w:pPr>
              <w:rPr>
                <w:rFonts w:asciiTheme="majorHAnsi" w:hAnsiTheme="majorHAnsi" w:cstheme="majorHAnsi"/>
                <w:b/>
                <w:sz w:val="20"/>
                <w:szCs w:val="20"/>
                <w:u w:val="single"/>
              </w:rPr>
            </w:pPr>
            <w:r w:rsidRPr="00DF53EA">
              <w:rPr>
                <w:rFonts w:asciiTheme="majorHAnsi" w:hAnsiTheme="majorHAnsi" w:cstheme="majorHAnsi"/>
                <w:b/>
                <w:sz w:val="20"/>
                <w:szCs w:val="20"/>
                <w:u w:val="single"/>
              </w:rPr>
              <w:t xml:space="preserve">Something more? Big challenge </w:t>
            </w:r>
          </w:p>
          <w:p w:rsidR="00DF53EA" w:rsidRPr="00DF53EA" w:rsidRDefault="00DF53EA" w:rsidP="00DF53EA">
            <w:pPr>
              <w:jc w:val="both"/>
              <w:rPr>
                <w:rFonts w:asciiTheme="majorHAnsi" w:hAnsiTheme="majorHAnsi" w:cstheme="majorHAnsi"/>
                <w:sz w:val="20"/>
                <w:szCs w:val="20"/>
              </w:rPr>
            </w:pPr>
            <w:r w:rsidRPr="00DF53EA">
              <w:rPr>
                <w:rFonts w:asciiTheme="majorHAnsi" w:hAnsiTheme="majorHAnsi" w:cstheme="majorHAnsi"/>
                <w:b/>
                <w:sz w:val="20"/>
                <w:szCs w:val="20"/>
              </w:rPr>
              <w:t>Hit the Button –</w:t>
            </w:r>
            <w:r w:rsidRPr="00DF53EA">
              <w:rPr>
                <w:rFonts w:asciiTheme="majorHAnsi" w:hAnsiTheme="majorHAnsi" w:cstheme="majorHAnsi"/>
                <w:sz w:val="20"/>
                <w:szCs w:val="20"/>
              </w:rPr>
              <w:t xml:space="preserve">If children seem really confident with counting in 2s, 5s or 10s, try the </w:t>
            </w:r>
            <w:proofErr w:type="spellStart"/>
            <w:r w:rsidRPr="00DF53EA">
              <w:rPr>
                <w:rFonts w:asciiTheme="majorHAnsi" w:hAnsiTheme="majorHAnsi" w:cstheme="majorHAnsi"/>
                <w:sz w:val="20"/>
                <w:szCs w:val="20"/>
              </w:rPr>
              <w:t>timestable</w:t>
            </w:r>
            <w:proofErr w:type="spellEnd"/>
            <w:r w:rsidRPr="00DF53EA">
              <w:rPr>
                <w:rFonts w:asciiTheme="majorHAnsi" w:hAnsiTheme="majorHAnsi" w:cstheme="majorHAnsi"/>
                <w:sz w:val="20"/>
                <w:szCs w:val="20"/>
              </w:rPr>
              <w:t xml:space="preserve"> circle button and see if you can do the two, five or 10s times tables with help from your adult. </w:t>
            </w:r>
          </w:p>
          <w:p w:rsidR="00DF53EA" w:rsidRPr="00DF53EA" w:rsidRDefault="00D07F2A" w:rsidP="00DF53EA">
            <w:pPr>
              <w:jc w:val="both"/>
              <w:rPr>
                <w:rFonts w:asciiTheme="majorHAnsi" w:hAnsiTheme="majorHAnsi" w:cstheme="majorHAnsi"/>
                <w:b/>
                <w:sz w:val="20"/>
                <w:szCs w:val="20"/>
              </w:rPr>
            </w:pPr>
            <w:hyperlink r:id="rId25" w:history="1">
              <w:r w:rsidR="00DF53EA" w:rsidRPr="00DF53EA">
                <w:rPr>
                  <w:rStyle w:val="Hyperlink"/>
                  <w:rFonts w:asciiTheme="majorHAnsi" w:hAnsiTheme="majorHAnsi" w:cstheme="majorHAnsi"/>
                  <w:b/>
                  <w:color w:val="auto"/>
                  <w:sz w:val="20"/>
                  <w:szCs w:val="20"/>
                </w:rPr>
                <w:t>https://www.topmarks.co.uk/maths-games/hit-the-button</w:t>
              </w:r>
            </w:hyperlink>
          </w:p>
          <w:p w:rsidR="00535393" w:rsidRPr="003A2B57" w:rsidRDefault="00535393" w:rsidP="00DF53EA">
            <w:pPr>
              <w:rPr>
                <w:rFonts w:ascii="SassoonPrimary" w:hAnsi="SassoonPrimary" w:cs="Arial"/>
              </w:rPr>
            </w:pPr>
          </w:p>
        </w:tc>
        <w:tc>
          <w:tcPr>
            <w:tcW w:w="5954" w:type="dxa"/>
            <w:tcBorders>
              <w:bottom w:val="single" w:sz="4" w:space="0" w:color="auto"/>
            </w:tcBorders>
          </w:tcPr>
          <w:p w:rsidR="00625825" w:rsidRDefault="00625825" w:rsidP="00625825">
            <w:pPr>
              <w:rPr>
                <w:rFonts w:ascii="SassoonPrimary" w:hAnsi="SassoonPrimary" w:cs="Arial"/>
                <w:sz w:val="20"/>
              </w:rPr>
            </w:pPr>
            <w:r>
              <w:rPr>
                <w:rFonts w:ascii="SassoonPrimary" w:hAnsi="SassoonPrimary" w:cs="Arial"/>
                <w:sz w:val="20"/>
              </w:rPr>
              <w:t xml:space="preserve">Look at the story map you drew </w:t>
            </w:r>
            <w:r w:rsidR="00522C27">
              <w:rPr>
                <w:rFonts w:ascii="SassoonPrimary" w:hAnsi="SassoonPrimary" w:cs="Arial"/>
                <w:sz w:val="20"/>
              </w:rPr>
              <w:t>yesterday.</w:t>
            </w:r>
            <w:r>
              <w:rPr>
                <w:rFonts w:ascii="SassoonPrimary" w:hAnsi="SassoonPrimary" w:cs="Arial"/>
                <w:sz w:val="20"/>
              </w:rPr>
              <w:t xml:space="preserve"> Retell the story to your mum/ dad/ sister or to yourself. </w:t>
            </w:r>
          </w:p>
          <w:p w:rsidR="00625825" w:rsidRDefault="00625825" w:rsidP="00625825">
            <w:pPr>
              <w:rPr>
                <w:rFonts w:ascii="SassoonPrimary" w:hAnsi="SassoonPrimary" w:cs="Arial"/>
                <w:sz w:val="20"/>
              </w:rPr>
            </w:pPr>
          </w:p>
          <w:p w:rsidR="00625825" w:rsidRDefault="00625825" w:rsidP="00625825">
            <w:pPr>
              <w:rPr>
                <w:rFonts w:ascii="SassoonPrimary" w:hAnsi="SassoonPrimary" w:cs="Arial"/>
                <w:b/>
                <w:color w:val="FF0000"/>
                <w:sz w:val="20"/>
                <w:u w:val="single"/>
              </w:rPr>
            </w:pPr>
            <w:r w:rsidRPr="00250A8A">
              <w:rPr>
                <w:rFonts w:ascii="SassoonPrimary" w:hAnsi="SassoonPrimary" w:cs="Arial"/>
                <w:b/>
                <w:sz w:val="20"/>
              </w:rPr>
              <w:t>Today</w:t>
            </w:r>
            <w:r>
              <w:rPr>
                <w:rFonts w:ascii="SassoonPrimary" w:hAnsi="SassoonPrimary" w:cs="Arial"/>
                <w:sz w:val="20"/>
              </w:rPr>
              <w:t xml:space="preserve"> and </w:t>
            </w:r>
            <w:r w:rsidRPr="00250A8A">
              <w:rPr>
                <w:rFonts w:ascii="SassoonPrimary" w:hAnsi="SassoonPrimary" w:cs="Arial"/>
                <w:b/>
                <w:sz w:val="20"/>
              </w:rPr>
              <w:t>tomorrow</w:t>
            </w:r>
            <w:r>
              <w:rPr>
                <w:rFonts w:ascii="SassoonPrimary" w:hAnsi="SassoonPrimary" w:cs="Arial"/>
                <w:sz w:val="20"/>
              </w:rPr>
              <w:t xml:space="preserve"> you are going to write the story using your story map. Remember to use </w:t>
            </w:r>
            <w:r w:rsidRPr="00250A8A">
              <w:rPr>
                <w:rFonts w:ascii="SassoonPrimary" w:hAnsi="SassoonPrimary" w:cs="Arial"/>
                <w:b/>
                <w:color w:val="FF0000"/>
                <w:sz w:val="20"/>
                <w:u w:val="single"/>
              </w:rPr>
              <w:t xml:space="preserve">capital letters, full stops and finger spaces. </w:t>
            </w:r>
          </w:p>
          <w:p w:rsidR="00625825" w:rsidRDefault="00625825" w:rsidP="00625825">
            <w:pPr>
              <w:rPr>
                <w:rFonts w:ascii="SassoonPrimary" w:hAnsi="SassoonPrimary" w:cs="Arial"/>
                <w:b/>
                <w:color w:val="FF0000"/>
                <w:sz w:val="20"/>
                <w:u w:val="single"/>
              </w:rPr>
            </w:pPr>
          </w:p>
          <w:p w:rsidR="00625825" w:rsidRDefault="00625825" w:rsidP="00625825">
            <w:pPr>
              <w:rPr>
                <w:rFonts w:ascii="SassoonPrimary" w:hAnsi="SassoonPrimary" w:cs="Arial"/>
                <w:b/>
                <w:color w:val="FF0000"/>
                <w:sz w:val="20"/>
                <w:u w:val="single"/>
              </w:rPr>
            </w:pPr>
            <w:r>
              <w:rPr>
                <w:rFonts w:ascii="SassoonPrimary" w:hAnsi="SassoonPrimary" w:cs="Arial"/>
                <w:sz w:val="20"/>
              </w:rPr>
              <w:t>To make your writing interesting you will need to use conjunctions (and, but, because, so). Also t</w:t>
            </w:r>
            <w:r w:rsidRPr="00461F75">
              <w:rPr>
                <w:rFonts w:ascii="SassoonPrimary" w:hAnsi="SassoonPrimary" w:cs="Arial"/>
                <w:sz w:val="20"/>
              </w:rPr>
              <w:t>ry to use a d</w:t>
            </w:r>
            <w:r>
              <w:rPr>
                <w:rFonts w:ascii="SassoonPrimary" w:hAnsi="SassoonPrimary" w:cs="Arial"/>
                <w:sz w:val="20"/>
              </w:rPr>
              <w:t>escribing word</w:t>
            </w:r>
            <w:r w:rsidRPr="00461F75">
              <w:rPr>
                <w:rFonts w:ascii="SassoonPrimary" w:hAnsi="SassoonPrimary" w:cs="Arial"/>
                <w:sz w:val="20"/>
              </w:rPr>
              <w:t xml:space="preserve"> to tell me what the troll looks like or how the Goats feel.</w:t>
            </w:r>
            <w:r>
              <w:rPr>
                <w:rFonts w:ascii="SassoonPrimary" w:hAnsi="SassoonPrimary" w:cs="Arial"/>
                <w:b/>
                <w:color w:val="FF0000"/>
                <w:sz w:val="20"/>
                <w:u w:val="single"/>
              </w:rPr>
              <w:t xml:space="preserve"> </w:t>
            </w:r>
          </w:p>
          <w:p w:rsidR="00625825" w:rsidRPr="00250A8A" w:rsidRDefault="00625825" w:rsidP="00625825">
            <w:pPr>
              <w:rPr>
                <w:rFonts w:ascii="SassoonPrimary" w:hAnsi="SassoonPrimary" w:cs="Arial"/>
                <w:b/>
                <w:color w:val="FF0000"/>
                <w:sz w:val="20"/>
                <w:u w:val="single"/>
              </w:rPr>
            </w:pPr>
          </w:p>
          <w:p w:rsidR="00E92C4B" w:rsidRPr="00DF53EA" w:rsidRDefault="00EB37AA" w:rsidP="00E92C4B">
            <w:pPr>
              <w:rPr>
                <w:rFonts w:asciiTheme="majorHAnsi" w:hAnsiTheme="majorHAnsi" w:cstheme="majorHAnsi"/>
                <w:sz w:val="20"/>
                <w:szCs w:val="20"/>
              </w:rPr>
            </w:pPr>
            <w:r w:rsidRPr="00DF53EA">
              <w:rPr>
                <w:rFonts w:asciiTheme="majorHAnsi" w:hAnsiTheme="majorHAnsi" w:cstheme="majorHAnsi"/>
                <w:noProof/>
                <w:sz w:val="20"/>
                <w:szCs w:val="20"/>
                <w:lang w:eastAsia="en-GB"/>
              </w:rPr>
              <w:drawing>
                <wp:anchor distT="0" distB="0" distL="114300" distR="114300" simplePos="0" relativeHeight="251657728" behindDoc="0" locked="0" layoutInCell="1" allowOverlap="1">
                  <wp:simplePos x="0" y="0"/>
                  <wp:positionH relativeFrom="column">
                    <wp:posOffset>1612802</wp:posOffset>
                  </wp:positionH>
                  <wp:positionV relativeFrom="paragraph">
                    <wp:posOffset>13237</wp:posOffset>
                  </wp:positionV>
                  <wp:extent cx="304800" cy="177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4800" cy="177800"/>
                          </a:xfrm>
                          <a:prstGeom prst="rect">
                            <a:avLst/>
                          </a:prstGeom>
                        </pic:spPr>
                      </pic:pic>
                    </a:graphicData>
                  </a:graphic>
                </wp:anchor>
              </w:drawing>
            </w:r>
            <w:r w:rsidR="00F47197" w:rsidRPr="00DF53EA">
              <w:rPr>
                <w:rFonts w:asciiTheme="majorHAnsi" w:hAnsiTheme="majorHAnsi" w:cstheme="majorHAnsi"/>
                <w:b/>
                <w:sz w:val="20"/>
                <w:szCs w:val="20"/>
                <w:u w:val="single"/>
              </w:rPr>
              <w:t xml:space="preserve">Phonics </w:t>
            </w:r>
            <w:r w:rsidR="00E92C4B" w:rsidRPr="00DF53EA">
              <w:rPr>
                <w:rFonts w:asciiTheme="majorHAnsi" w:hAnsiTheme="majorHAnsi" w:cstheme="majorHAnsi"/>
                <w:b/>
                <w:sz w:val="20"/>
                <w:szCs w:val="20"/>
                <w:u w:val="single"/>
              </w:rPr>
              <w:t>-</w:t>
            </w:r>
            <w:r w:rsidRPr="00DF53EA">
              <w:rPr>
                <w:rFonts w:asciiTheme="majorHAnsi" w:hAnsiTheme="majorHAnsi" w:cstheme="majorHAnsi"/>
                <w:b/>
                <w:sz w:val="20"/>
                <w:szCs w:val="20"/>
                <w:u w:val="single"/>
              </w:rPr>
              <w:t xml:space="preserve"> </w:t>
            </w:r>
            <w:r w:rsidR="00E92C4B" w:rsidRPr="00DF53EA">
              <w:rPr>
                <w:rFonts w:asciiTheme="majorHAnsi" w:hAnsiTheme="majorHAnsi" w:cstheme="majorHAnsi"/>
                <w:sz w:val="20"/>
                <w:szCs w:val="20"/>
              </w:rPr>
              <w:t xml:space="preserve">A link is on Seesaw  </w:t>
            </w:r>
          </w:p>
          <w:p w:rsidR="00535393" w:rsidRDefault="00DF53EA" w:rsidP="00F47197">
            <w:pPr>
              <w:rPr>
                <w:rStyle w:val="Hyperlink"/>
                <w:rFonts w:asciiTheme="majorHAnsi" w:hAnsiTheme="majorHAnsi" w:cstheme="majorHAnsi"/>
                <w:sz w:val="20"/>
                <w:szCs w:val="20"/>
              </w:rPr>
            </w:pPr>
            <w:r w:rsidRPr="00DF53EA">
              <w:rPr>
                <w:rFonts w:asciiTheme="majorHAnsi" w:hAnsiTheme="majorHAnsi" w:cstheme="majorHAnsi"/>
                <w:sz w:val="20"/>
                <w:szCs w:val="20"/>
              </w:rPr>
              <w:t xml:space="preserve">There is a range of phonics games to support </w:t>
            </w:r>
            <w:proofErr w:type="spellStart"/>
            <w:r w:rsidRPr="00DF53EA">
              <w:rPr>
                <w:rFonts w:asciiTheme="majorHAnsi" w:hAnsiTheme="majorHAnsi" w:cstheme="majorHAnsi"/>
                <w:sz w:val="20"/>
                <w:szCs w:val="20"/>
              </w:rPr>
              <w:t>ai</w:t>
            </w:r>
            <w:proofErr w:type="spellEnd"/>
            <w:r w:rsidRPr="00DF53EA">
              <w:rPr>
                <w:rFonts w:asciiTheme="majorHAnsi" w:hAnsiTheme="majorHAnsi" w:cstheme="majorHAnsi"/>
                <w:sz w:val="20"/>
                <w:szCs w:val="20"/>
              </w:rPr>
              <w:t xml:space="preserve">, a_e sounds </w:t>
            </w:r>
            <w:hyperlink r:id="rId26" w:history="1">
              <w:r w:rsidRPr="00DF53EA">
                <w:rPr>
                  <w:rStyle w:val="Hyperlink"/>
                  <w:rFonts w:asciiTheme="majorHAnsi" w:hAnsiTheme="majorHAnsi" w:cstheme="majorHAnsi"/>
                  <w:sz w:val="20"/>
                  <w:szCs w:val="20"/>
                </w:rPr>
                <w:t>https://spellingframe.co.uk/spelling-rule/113/1-ai-Vowel_digraphs_and_trigraphs</w:t>
              </w:r>
            </w:hyperlink>
          </w:p>
          <w:p w:rsidR="005370E6" w:rsidRPr="00144967" w:rsidRDefault="005370E6" w:rsidP="00F47197">
            <w:pPr>
              <w:rPr>
                <w:rFonts w:ascii="SassoonPrimary" w:hAnsi="SassoonPrimary" w:cs="Arial"/>
                <w:sz w:val="20"/>
              </w:rPr>
            </w:pPr>
          </w:p>
        </w:tc>
        <w:tc>
          <w:tcPr>
            <w:tcW w:w="1984" w:type="dxa"/>
            <w:vMerge/>
            <w:tcBorders>
              <w:bottom w:val="single" w:sz="4" w:space="0" w:color="auto"/>
            </w:tcBorders>
          </w:tcPr>
          <w:p w:rsidR="00535393" w:rsidRPr="003A2B57" w:rsidRDefault="00535393" w:rsidP="0040651D">
            <w:pPr>
              <w:rPr>
                <w:rFonts w:ascii="SassoonPrimary" w:hAnsi="SassoonPrimary" w:cs="Arial"/>
                <w:b/>
                <w:u w:val="single"/>
              </w:rPr>
            </w:pPr>
          </w:p>
        </w:tc>
      </w:tr>
      <w:tr w:rsidR="002D331F" w:rsidRPr="00344A18" w:rsidTr="00D61040">
        <w:trPr>
          <w:cantSplit/>
          <w:trHeight w:val="2037"/>
        </w:trPr>
        <w:tc>
          <w:tcPr>
            <w:tcW w:w="527" w:type="dxa"/>
            <w:textDirection w:val="btLr"/>
            <w:vAlign w:val="center"/>
          </w:tcPr>
          <w:p w:rsidR="00535393" w:rsidRPr="003A2B57" w:rsidRDefault="00535393" w:rsidP="0040651D">
            <w:pPr>
              <w:ind w:left="113" w:right="113"/>
              <w:jc w:val="center"/>
              <w:rPr>
                <w:rFonts w:ascii="SassoonPrimary" w:hAnsi="SassoonPrimary"/>
                <w:b/>
                <w:sz w:val="24"/>
              </w:rPr>
            </w:pPr>
            <w:r w:rsidRPr="003A2B57">
              <w:rPr>
                <w:rFonts w:ascii="SassoonPrimary" w:hAnsi="SassoonPrimary"/>
                <w:b/>
                <w:sz w:val="24"/>
              </w:rPr>
              <w:lastRenderedPageBreak/>
              <w:t>Friday</w:t>
            </w:r>
          </w:p>
        </w:tc>
        <w:tc>
          <w:tcPr>
            <w:tcW w:w="1849" w:type="dxa"/>
          </w:tcPr>
          <w:p w:rsidR="008B2F2C" w:rsidRDefault="00535393" w:rsidP="008B2F2C">
            <w:pPr>
              <w:jc w:val="both"/>
              <w:rPr>
                <w:rFonts w:ascii="SassoonPrimary" w:hAnsi="SassoonPrimary" w:cs="Arial"/>
                <w:sz w:val="20"/>
              </w:rPr>
            </w:pPr>
            <w:r w:rsidRPr="001D29F1">
              <w:rPr>
                <w:rFonts w:ascii="SassoonPrimary" w:hAnsi="SassoonPrimary" w:cs="Arial"/>
                <w:sz w:val="20"/>
              </w:rPr>
              <w:t xml:space="preserve">Read for 20 mins </w:t>
            </w:r>
          </w:p>
          <w:p w:rsidR="008B2F2C" w:rsidRDefault="008B2F2C" w:rsidP="008B2F2C">
            <w:pPr>
              <w:jc w:val="both"/>
              <w:rPr>
                <w:rFonts w:ascii="SassoonPrimary" w:hAnsi="SassoonPrimary" w:cs="Arial"/>
                <w:sz w:val="20"/>
              </w:rPr>
            </w:pPr>
          </w:p>
          <w:p w:rsidR="008B2F2C" w:rsidRPr="001D29F1" w:rsidRDefault="008B2F2C" w:rsidP="008B2F2C">
            <w:pPr>
              <w:jc w:val="both"/>
              <w:rPr>
                <w:rFonts w:ascii="SassoonPrimary" w:hAnsi="SassoonPrimary" w:cs="Arial"/>
                <w:sz w:val="20"/>
              </w:rPr>
            </w:pPr>
            <w:r>
              <w:rPr>
                <w:rFonts w:ascii="SassoonPrimary" w:hAnsi="SassoonPrimary" w:cs="Arial"/>
                <w:sz w:val="20"/>
              </w:rPr>
              <w:t xml:space="preserve">What has been your favourite part of the story? Why? What was your favourite word? </w:t>
            </w:r>
          </w:p>
          <w:p w:rsidR="00535393" w:rsidRPr="001D29F1" w:rsidRDefault="00535393" w:rsidP="001D29F1">
            <w:pPr>
              <w:jc w:val="both"/>
              <w:rPr>
                <w:rFonts w:ascii="SassoonPrimary" w:hAnsi="SassoonPrimary" w:cs="Arial"/>
                <w:sz w:val="20"/>
              </w:rPr>
            </w:pPr>
          </w:p>
        </w:tc>
        <w:tc>
          <w:tcPr>
            <w:tcW w:w="5812" w:type="dxa"/>
          </w:tcPr>
          <w:p w:rsidR="00535393" w:rsidRDefault="00535393" w:rsidP="00F17DA0">
            <w:pPr>
              <w:rPr>
                <w:rFonts w:ascii="SassoonPrimary" w:hAnsi="SassoonPrimary" w:cs="Arial"/>
                <w:b/>
              </w:rPr>
            </w:pPr>
            <w:proofErr w:type="spellStart"/>
            <w:r w:rsidRPr="0080519C">
              <w:rPr>
                <w:rFonts w:ascii="Ink Free" w:hAnsi="Ink Free" w:cs="Arial"/>
                <w:b/>
              </w:rPr>
              <w:t>DoodleMaths</w:t>
            </w:r>
            <w:proofErr w:type="spellEnd"/>
            <w:r w:rsidRPr="0080519C">
              <w:rPr>
                <w:rFonts w:ascii="SassoonPrimary" w:hAnsi="SassoonPrimary" w:cs="Arial"/>
                <w:b/>
              </w:rPr>
              <w:t xml:space="preserve"> </w:t>
            </w:r>
            <w:r>
              <w:rPr>
                <w:rFonts w:ascii="SassoonPrimary" w:hAnsi="SassoonPrimary" w:cs="Arial"/>
                <w:b/>
              </w:rPr>
              <w:t xml:space="preserve">– </w:t>
            </w:r>
            <w:r w:rsidRPr="00F17DA0">
              <w:t xml:space="preserve">30 </w:t>
            </w:r>
            <w:proofErr w:type="spellStart"/>
            <w:r w:rsidRPr="00F17DA0">
              <w:t>mins</w:t>
            </w:r>
            <w:proofErr w:type="spellEnd"/>
            <w:r>
              <w:rPr>
                <w:rFonts w:ascii="SassoonPrimary" w:hAnsi="SassoonPrimary" w:cs="Arial"/>
                <w:b/>
              </w:rPr>
              <w:t xml:space="preserve"> </w:t>
            </w:r>
            <w:r w:rsidR="00E93D0F">
              <w:rPr>
                <w:rFonts w:ascii="SassoonPrimary" w:hAnsi="SassoonPrimary" w:cs="Arial"/>
                <w:b/>
              </w:rPr>
              <w:t>Last chance to beat Reception or other year groups!</w:t>
            </w:r>
          </w:p>
          <w:p w:rsidR="00535393" w:rsidRDefault="00535393" w:rsidP="00F17DA0">
            <w:pPr>
              <w:rPr>
                <w:rFonts w:ascii="Lucida Console" w:hAnsi="Lucida Console" w:cs="Arial"/>
                <w:b/>
              </w:rPr>
            </w:pPr>
          </w:p>
          <w:p w:rsidR="00535393" w:rsidRPr="00F17DA0" w:rsidRDefault="00535393" w:rsidP="00F17DA0">
            <w:pPr>
              <w:rPr>
                <w:rFonts w:ascii="SassoonPrimary" w:hAnsi="SassoonPrimary" w:cs="Arial"/>
                <w:b/>
              </w:rPr>
            </w:pPr>
            <w:proofErr w:type="spellStart"/>
            <w:r w:rsidRPr="0080519C">
              <w:rPr>
                <w:rFonts w:ascii="Lucida Console" w:hAnsi="Lucida Console" w:cs="Arial"/>
                <w:b/>
              </w:rPr>
              <w:t>Numbots</w:t>
            </w:r>
            <w:proofErr w:type="spellEnd"/>
            <w:r>
              <w:rPr>
                <w:rFonts w:ascii="Lucida Console" w:hAnsi="Lucida Console" w:cs="Arial"/>
                <w:b/>
              </w:rPr>
              <w:t xml:space="preserve">- </w:t>
            </w:r>
            <w:r w:rsidRPr="00F17DA0">
              <w:t>10 min</w:t>
            </w:r>
            <w:r>
              <w:rPr>
                <w:rFonts w:ascii="Lucida Console" w:hAnsi="Lucida Console" w:cs="Arial"/>
                <w:b/>
              </w:rPr>
              <w:t xml:space="preserve"> </w:t>
            </w:r>
          </w:p>
          <w:p w:rsidR="00535393" w:rsidRDefault="00535393" w:rsidP="0040651D">
            <w:pPr>
              <w:rPr>
                <w:rFonts w:ascii="SassoonPrimary" w:hAnsi="SassoonPrimary" w:cs="Arial"/>
              </w:rPr>
            </w:pPr>
          </w:p>
          <w:p w:rsidR="003F680D" w:rsidRPr="001D29F1" w:rsidRDefault="003F680D" w:rsidP="003F680D">
            <w:pPr>
              <w:rPr>
                <w:rFonts w:ascii="SassoonPrimary" w:hAnsi="SassoonPrimary" w:cs="Arial"/>
              </w:rPr>
            </w:pPr>
          </w:p>
        </w:tc>
        <w:tc>
          <w:tcPr>
            <w:tcW w:w="5954" w:type="dxa"/>
          </w:tcPr>
          <w:p w:rsidR="00E93D0F" w:rsidRPr="00250A8A" w:rsidRDefault="00E93D0F" w:rsidP="00E93D0F">
            <w:pPr>
              <w:rPr>
                <w:rFonts w:ascii="SassoonPrimary" w:hAnsi="SassoonPrimary" w:cs="Arial"/>
                <w:b/>
                <w:color w:val="FF0000"/>
                <w:sz w:val="20"/>
                <w:u w:val="single"/>
              </w:rPr>
            </w:pPr>
            <w:r w:rsidRPr="00250A8A">
              <w:rPr>
                <w:rFonts w:ascii="SassoonPrimary" w:hAnsi="SassoonPrimary" w:cs="Arial"/>
                <w:sz w:val="20"/>
              </w:rPr>
              <w:t>Continue</w:t>
            </w:r>
            <w:r>
              <w:rPr>
                <w:rFonts w:ascii="SassoonPrimary" w:hAnsi="SassoonPrimary" w:cs="Arial"/>
                <w:sz w:val="20"/>
              </w:rPr>
              <w:t xml:space="preserve"> to write the story today and over the next few days if necessary, using your story map. A few sentences a day is better than trying to do it all at once. Remember to use </w:t>
            </w:r>
            <w:r w:rsidRPr="00250A8A">
              <w:rPr>
                <w:rFonts w:ascii="SassoonPrimary" w:hAnsi="SassoonPrimary" w:cs="Arial"/>
                <w:b/>
                <w:color w:val="FF0000"/>
                <w:sz w:val="20"/>
                <w:u w:val="single"/>
              </w:rPr>
              <w:t xml:space="preserve">capital letters, full stops and finger spaces. </w:t>
            </w:r>
          </w:p>
          <w:p w:rsidR="00E93D0F" w:rsidRDefault="00E93D0F" w:rsidP="00E93D0F">
            <w:pPr>
              <w:rPr>
                <w:rFonts w:ascii="SassoonPrimary" w:hAnsi="SassoonPrimary" w:cs="Arial"/>
                <w:sz w:val="20"/>
              </w:rPr>
            </w:pPr>
          </w:p>
          <w:p w:rsidR="00E93D0F" w:rsidRDefault="00E93D0F" w:rsidP="00E93D0F">
            <w:pPr>
              <w:rPr>
                <w:b/>
                <w:u w:val="single"/>
              </w:rPr>
            </w:pPr>
            <w:r>
              <w:rPr>
                <w:rFonts w:ascii="SassoonPrimary" w:hAnsi="SassoonPrimary" w:cs="Arial"/>
                <w:sz w:val="20"/>
              </w:rPr>
              <w:t xml:space="preserve">When you have finished your writing check that it is interesting and that you have use conjunctions (and, but, because, so) and describing words. Read it aloud to yourself. Reading it aloud helps you recognise any improvements there may be that need correcting. </w:t>
            </w:r>
          </w:p>
          <w:p w:rsidR="00712DB1" w:rsidRPr="00D30448" w:rsidRDefault="00712DB1" w:rsidP="00E93D0F">
            <w:pPr>
              <w:rPr>
                <w:rFonts w:ascii="SassoonPrimary" w:hAnsi="SassoonPrimary" w:cs="Arial"/>
                <w:sz w:val="20"/>
              </w:rPr>
            </w:pPr>
          </w:p>
        </w:tc>
        <w:tc>
          <w:tcPr>
            <w:tcW w:w="1984" w:type="dxa"/>
            <w:vMerge/>
          </w:tcPr>
          <w:p w:rsidR="00535393" w:rsidRPr="003A2B57" w:rsidRDefault="00535393" w:rsidP="0040651D">
            <w:pPr>
              <w:rPr>
                <w:rFonts w:ascii="SassoonPrimary" w:hAnsi="SassoonPrimary" w:cs="Arial"/>
                <w:b/>
                <w:sz w:val="24"/>
                <w:szCs w:val="24"/>
                <w:u w:val="single"/>
              </w:rPr>
            </w:pPr>
          </w:p>
        </w:tc>
      </w:tr>
    </w:tbl>
    <w:p w:rsidR="00105065" w:rsidRPr="006E7736" w:rsidRDefault="00105065">
      <w:pPr>
        <w:rPr>
          <w:sz w:val="2"/>
        </w:rPr>
      </w:pPr>
    </w:p>
    <w:tbl>
      <w:tblPr>
        <w:tblW w:w="12042" w:type="dxa"/>
        <w:tblLook w:val="04A0"/>
      </w:tblPr>
      <w:tblGrid>
        <w:gridCol w:w="1035"/>
        <w:gridCol w:w="1199"/>
        <w:gridCol w:w="1552"/>
        <w:gridCol w:w="1482"/>
        <w:gridCol w:w="954"/>
        <w:gridCol w:w="1304"/>
        <w:gridCol w:w="1129"/>
        <w:gridCol w:w="1129"/>
        <w:gridCol w:w="1129"/>
        <w:gridCol w:w="1129"/>
      </w:tblGrid>
      <w:tr w:rsidR="007E58D2" w:rsidRPr="003A4933" w:rsidTr="0052290E">
        <w:trPr>
          <w:trHeight w:val="315"/>
        </w:trPr>
        <w:tc>
          <w:tcPr>
            <w:tcW w:w="12042" w:type="dxa"/>
            <w:gridSpan w:val="10"/>
            <w:tcBorders>
              <w:top w:val="nil"/>
              <w:left w:val="nil"/>
              <w:bottom w:val="nil"/>
              <w:right w:val="nil"/>
            </w:tcBorders>
            <w:shd w:val="clear" w:color="auto" w:fill="auto"/>
            <w:noWrap/>
            <w:vAlign w:val="bottom"/>
            <w:hideMark/>
          </w:tcPr>
          <w:p w:rsidR="007E58D2" w:rsidRPr="003A4933" w:rsidRDefault="00292863" w:rsidP="0052290E">
            <w:pPr>
              <w:spacing w:after="0" w:line="240" w:lineRule="auto"/>
              <w:rPr>
                <w:rFonts w:ascii="Calibri" w:eastAsia="Times New Roman" w:hAnsi="Calibri" w:cs="Calibri"/>
                <w:color w:val="000000"/>
                <w:lang w:eastAsia="en-GB"/>
              </w:rPr>
            </w:pPr>
            <w:r>
              <w:rPr>
                <w:sz w:val="24"/>
                <w:szCs w:val="24"/>
              </w:rPr>
              <w:t xml:space="preserve"> </w:t>
            </w:r>
            <w:r w:rsidR="00E93D0F">
              <w:rPr>
                <w:sz w:val="24"/>
                <w:szCs w:val="24"/>
              </w:rPr>
              <w:t xml:space="preserve">Don’t forget these words, it is really important that we learn to spell them. </w:t>
            </w:r>
            <w:r w:rsidR="007E58D2">
              <w:rPr>
                <w:rFonts w:ascii="Calibri" w:eastAsia="Times New Roman" w:hAnsi="Calibri" w:cs="Calibri"/>
                <w:color w:val="000000"/>
                <w:lang w:eastAsia="en-GB"/>
              </w:rPr>
              <w:t xml:space="preserve">We also have Year 1 spellings to try if you want to have a go at these words. </w:t>
            </w: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Calibri" w:eastAsia="Times New Roman" w:hAnsi="Calibri" w:cs="Calibri"/>
                <w:color w:val="00000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Calibri" w:eastAsia="Times New Roman" w:hAnsi="Calibri" w:cs="Calibri"/>
                <w:b/>
                <w:bCs/>
                <w:color w:val="000000"/>
                <w:u w:val="single"/>
                <w:lang w:eastAsia="en-GB"/>
              </w:rPr>
            </w:pPr>
            <w:r w:rsidRPr="003A4933">
              <w:rPr>
                <w:rFonts w:ascii="Calibri" w:eastAsia="Times New Roman" w:hAnsi="Calibri" w:cs="Calibri"/>
                <w:b/>
                <w:bCs/>
                <w:color w:val="000000"/>
                <w:u w:val="single"/>
                <w:lang w:eastAsia="en-GB"/>
              </w:rPr>
              <w:t>Phase 2</w:t>
            </w: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Calibri" w:eastAsia="Times New Roman" w:hAnsi="Calibri" w:cs="Calibri"/>
                <w:b/>
                <w:bCs/>
                <w:color w:val="000000"/>
                <w:u w:val="single"/>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an</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as</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at</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if</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in</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is</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of</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 xml:space="preserve">off </w:t>
            </w: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on</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can</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dad</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had</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back</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and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get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big</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him</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his</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not</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got</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up</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mum</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but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put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to</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no</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go</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into</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r w:rsidRPr="003A4933">
              <w:rPr>
                <w:rFonts w:ascii="Calibri" w:eastAsia="Times New Roman" w:hAnsi="Calibri" w:cs="Calibri"/>
                <w:b/>
                <w:bCs/>
                <w:u w:val="single"/>
                <w:lang w:eastAsia="en-GB"/>
              </w:rPr>
              <w:t>Phase 3</w:t>
            </w: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will</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that</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this</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then</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them</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with</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see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for</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now</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down</w:t>
            </w: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look</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too</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she</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we</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be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was</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you</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they</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all</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are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my</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her</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r w:rsidRPr="003A4933">
              <w:rPr>
                <w:rFonts w:ascii="Calibri" w:eastAsia="Times New Roman" w:hAnsi="Calibri" w:cs="Calibri"/>
                <w:b/>
                <w:bCs/>
                <w:u w:val="single"/>
                <w:lang w:eastAsia="en-GB"/>
              </w:rPr>
              <w:t>Phase 4</w:t>
            </w: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FB37AB"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went</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it's</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from</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children</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just</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help</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said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have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like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so</w:t>
            </w:r>
          </w:p>
        </w:tc>
      </w:tr>
      <w:tr w:rsidR="007E58D2" w:rsidRPr="00FB37AB"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do</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some</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come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were</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there</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little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one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when</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out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what</w:t>
            </w: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r w:rsidRPr="003A4933">
              <w:rPr>
                <w:rFonts w:ascii="Calibri" w:eastAsia="Times New Roman" w:hAnsi="Calibri" w:cs="Calibri"/>
                <w:b/>
                <w:bCs/>
                <w:u w:val="single"/>
                <w:lang w:eastAsia="en-GB"/>
              </w:rPr>
              <w:t>Phase 5</w:t>
            </w: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Calibri" w:eastAsia="Times New Roman" w:hAnsi="Calibri" w:cs="Calibri"/>
                <w:b/>
                <w:bCs/>
                <w:u w:val="single"/>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9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55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482"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304"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jc w:val="center"/>
              <w:rPr>
                <w:rFonts w:ascii="Times New Roman" w:eastAsia="Times New Roman" w:hAnsi="Times New Roman" w:cs="Times New Roman"/>
                <w:sz w:val="20"/>
                <w:szCs w:val="20"/>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FB37AB"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D</w:t>
            </w:r>
            <w:r w:rsidR="007E58D2" w:rsidRPr="00FB37AB">
              <w:rPr>
                <w:rFonts w:ascii="Calibri" w:eastAsia="Times New Roman" w:hAnsi="Calibri" w:cs="Calibri"/>
                <w:bCs/>
                <w:lang w:eastAsia="en-GB"/>
              </w:rPr>
              <w:t>on</w:t>
            </w:r>
            <w:r>
              <w:rPr>
                <w:rFonts w:ascii="Calibri" w:eastAsia="Times New Roman" w:hAnsi="Calibri" w:cs="Calibri"/>
                <w:bCs/>
                <w:lang w:eastAsia="en-GB"/>
              </w:rPr>
              <w:t>’</w:t>
            </w:r>
            <w:r w:rsidR="007E58D2" w:rsidRPr="00FB37AB">
              <w:rPr>
                <w:rFonts w:ascii="Calibri" w:eastAsia="Times New Roman" w:hAnsi="Calibri" w:cs="Calibri"/>
                <w:bCs/>
                <w:lang w:eastAsia="en-GB"/>
              </w:rPr>
              <w:t>t</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old</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I'm</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by</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time</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help</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house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about</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your</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day</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made</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came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make</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here</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saw</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very</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when</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love</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oh</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their</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people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Mr</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Mrs</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looked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called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asked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could</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7E58D2" w:rsidRPr="003A4933" w:rsidTr="0052290E">
        <w:trPr>
          <w:trHeight w:val="300"/>
        </w:trPr>
        <w:tc>
          <w:tcPr>
            <w:tcW w:w="1035"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lastRenderedPageBreak/>
              <w:t>says</w:t>
            </w:r>
          </w:p>
        </w:tc>
        <w:tc>
          <w:tcPr>
            <w:tcW w:w="119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today</w:t>
            </w:r>
          </w:p>
        </w:tc>
        <w:tc>
          <w:tcPr>
            <w:tcW w:w="155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once</w:t>
            </w:r>
          </w:p>
        </w:tc>
        <w:tc>
          <w:tcPr>
            <w:tcW w:w="1482"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friend</w:t>
            </w:r>
          </w:p>
        </w:tc>
        <w:tc>
          <w:tcPr>
            <w:tcW w:w="95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school</w:t>
            </w:r>
          </w:p>
        </w:tc>
        <w:tc>
          <w:tcPr>
            <w:tcW w:w="1304"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push</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pull</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full</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our</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r>
      <w:tr w:rsidR="00FB37AB" w:rsidRPr="003A4933" w:rsidTr="00AD0BBC">
        <w:trPr>
          <w:trHeight w:val="300"/>
        </w:trPr>
        <w:tc>
          <w:tcPr>
            <w:tcW w:w="7526" w:type="dxa"/>
            <w:gridSpan w:val="6"/>
            <w:tcBorders>
              <w:top w:val="nil"/>
              <w:left w:val="nil"/>
              <w:right w:val="nil"/>
            </w:tcBorders>
            <w:shd w:val="clear" w:color="auto" w:fill="auto"/>
            <w:noWrap/>
            <w:vAlign w:val="bottom"/>
            <w:hideMark/>
          </w:tcPr>
          <w:p w:rsidR="00FB37AB" w:rsidRDefault="00FB37AB" w:rsidP="00FB37AB">
            <w:pPr>
              <w:rPr>
                <w:rFonts w:ascii="Calibri" w:eastAsia="Times New Roman" w:hAnsi="Calibri" w:cs="Calibri"/>
                <w:b/>
                <w:bCs/>
                <w:lang w:eastAsia="en-GB"/>
              </w:rPr>
            </w:pPr>
          </w:p>
          <w:p w:rsidR="00FB37AB" w:rsidRPr="001F47D2" w:rsidRDefault="00FB37AB" w:rsidP="00FB37AB">
            <w:pPr>
              <w:rPr>
                <w:sz w:val="8"/>
                <w:szCs w:val="24"/>
              </w:rPr>
            </w:pPr>
            <w:r w:rsidRPr="007E58D2">
              <w:rPr>
                <w:rFonts w:ascii="Calibri" w:eastAsia="Times New Roman" w:hAnsi="Calibri" w:cs="Calibri"/>
                <w:b/>
                <w:bCs/>
                <w:lang w:eastAsia="en-GB"/>
              </w:rPr>
              <w:t xml:space="preserve">Also it is good to </w:t>
            </w:r>
            <w:r>
              <w:rPr>
                <w:rFonts w:ascii="Calibri" w:eastAsia="Times New Roman" w:hAnsi="Calibri" w:cs="Calibri"/>
                <w:b/>
                <w:bCs/>
                <w:lang w:eastAsia="en-GB"/>
              </w:rPr>
              <w:t>k</w:t>
            </w:r>
            <w:r w:rsidRPr="007E58D2">
              <w:rPr>
                <w:rFonts w:ascii="Calibri" w:eastAsia="Times New Roman" w:hAnsi="Calibri" w:cs="Calibri"/>
                <w:b/>
                <w:bCs/>
                <w:lang w:eastAsia="en-GB"/>
              </w:rPr>
              <w:t xml:space="preserve">now </w:t>
            </w:r>
            <w:r>
              <w:rPr>
                <w:rFonts w:ascii="Calibri" w:eastAsia="Times New Roman" w:hAnsi="Calibri" w:cs="Calibri"/>
                <w:b/>
                <w:bCs/>
                <w:lang w:eastAsia="en-GB"/>
              </w:rPr>
              <w:t>h</w:t>
            </w:r>
            <w:r w:rsidRPr="007E58D2">
              <w:rPr>
                <w:rFonts w:ascii="Calibri" w:eastAsia="Times New Roman" w:hAnsi="Calibri" w:cs="Calibri"/>
                <w:b/>
                <w:bCs/>
                <w:lang w:eastAsia="en-GB"/>
              </w:rPr>
              <w:t xml:space="preserve">ow to spell </w:t>
            </w:r>
            <w:r>
              <w:rPr>
                <w:rFonts w:ascii="Calibri" w:eastAsia="Times New Roman" w:hAnsi="Calibri" w:cs="Calibri"/>
                <w:b/>
                <w:bCs/>
                <w:lang w:eastAsia="en-GB"/>
              </w:rPr>
              <w:t xml:space="preserve">the </w:t>
            </w:r>
            <w:r w:rsidRPr="007E58D2">
              <w:rPr>
                <w:rFonts w:ascii="Calibri" w:eastAsia="Times New Roman" w:hAnsi="Calibri" w:cs="Calibri"/>
                <w:b/>
                <w:bCs/>
                <w:lang w:eastAsia="en-GB"/>
              </w:rPr>
              <w:t>day</w:t>
            </w:r>
            <w:r>
              <w:rPr>
                <w:rFonts w:ascii="Calibri" w:eastAsia="Times New Roman" w:hAnsi="Calibri" w:cs="Calibri"/>
                <w:b/>
                <w:bCs/>
                <w:lang w:eastAsia="en-GB"/>
              </w:rPr>
              <w:t>s</w:t>
            </w:r>
            <w:r w:rsidRPr="007E58D2">
              <w:rPr>
                <w:rFonts w:ascii="Calibri" w:eastAsia="Times New Roman" w:hAnsi="Calibri" w:cs="Calibri"/>
                <w:b/>
                <w:bCs/>
                <w:lang w:eastAsia="en-GB"/>
              </w:rPr>
              <w:t xml:space="preserve"> of the week.</w:t>
            </w:r>
          </w:p>
          <w:p w:rsidR="00FB37AB" w:rsidRPr="003A4933" w:rsidRDefault="00FB37AB"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right w:val="nil"/>
            </w:tcBorders>
            <w:shd w:val="clear" w:color="auto" w:fill="auto"/>
            <w:noWrap/>
            <w:vAlign w:val="bottom"/>
            <w:hideMark/>
          </w:tcPr>
          <w:p w:rsidR="00FB37AB" w:rsidRPr="003A4933" w:rsidRDefault="00FB37AB"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FB37AB" w:rsidRPr="003A4933" w:rsidRDefault="00FB37AB"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FB37AB" w:rsidRPr="003A4933" w:rsidRDefault="00FB37AB"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FB37AB" w:rsidRPr="003A4933" w:rsidRDefault="00FB37AB" w:rsidP="0052290E">
            <w:pPr>
              <w:spacing w:after="0" w:line="240" w:lineRule="auto"/>
              <w:rPr>
                <w:rFonts w:ascii="Times New Roman" w:eastAsia="Times New Roman" w:hAnsi="Times New Roman" w:cs="Times New Roman"/>
                <w:sz w:val="20"/>
                <w:szCs w:val="20"/>
                <w:lang w:eastAsia="en-GB"/>
              </w:rPr>
            </w:pPr>
          </w:p>
        </w:tc>
      </w:tr>
      <w:tr w:rsidR="007E58D2" w:rsidRPr="003A4933" w:rsidTr="00FB37AB">
        <w:trPr>
          <w:trHeight w:val="300"/>
        </w:trPr>
        <w:tc>
          <w:tcPr>
            <w:tcW w:w="1035"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 xml:space="preserve">Monday </w:t>
            </w:r>
          </w:p>
        </w:tc>
        <w:tc>
          <w:tcPr>
            <w:tcW w:w="1199"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Tuesday</w:t>
            </w:r>
          </w:p>
        </w:tc>
        <w:tc>
          <w:tcPr>
            <w:tcW w:w="1552"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Wednesday</w:t>
            </w:r>
          </w:p>
        </w:tc>
        <w:tc>
          <w:tcPr>
            <w:tcW w:w="1482"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Thursday</w:t>
            </w:r>
          </w:p>
        </w:tc>
        <w:tc>
          <w:tcPr>
            <w:tcW w:w="954"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Friday</w:t>
            </w:r>
          </w:p>
        </w:tc>
        <w:tc>
          <w:tcPr>
            <w:tcW w:w="1304"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Saturday</w:t>
            </w:r>
          </w:p>
        </w:tc>
        <w:tc>
          <w:tcPr>
            <w:tcW w:w="1129" w:type="dxa"/>
            <w:tcBorders>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r w:rsidRPr="00FB37AB">
              <w:rPr>
                <w:rFonts w:ascii="Calibri" w:eastAsia="Times New Roman" w:hAnsi="Calibri" w:cs="Calibri"/>
                <w:bCs/>
                <w:lang w:eastAsia="en-GB"/>
              </w:rPr>
              <w:t>Sunday</w:t>
            </w:r>
          </w:p>
        </w:tc>
        <w:tc>
          <w:tcPr>
            <w:tcW w:w="1129" w:type="dxa"/>
            <w:tcBorders>
              <w:top w:val="nil"/>
              <w:left w:val="nil"/>
              <w:bottom w:val="nil"/>
              <w:right w:val="nil"/>
            </w:tcBorders>
            <w:shd w:val="clear" w:color="auto" w:fill="auto"/>
            <w:noWrap/>
            <w:vAlign w:val="bottom"/>
            <w:hideMark/>
          </w:tcPr>
          <w:p w:rsidR="007E58D2" w:rsidRPr="00FB37AB" w:rsidRDefault="007E58D2" w:rsidP="0052290E">
            <w:pPr>
              <w:spacing w:after="0" w:line="240" w:lineRule="auto"/>
              <w:jc w:val="center"/>
              <w:rPr>
                <w:rFonts w:ascii="Calibri" w:eastAsia="Times New Roman" w:hAnsi="Calibri" w:cs="Calibri"/>
                <w:bCs/>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rsidR="007E58D2" w:rsidRPr="003A4933" w:rsidRDefault="007E58D2" w:rsidP="0052290E">
            <w:pPr>
              <w:spacing w:after="0" w:line="240" w:lineRule="auto"/>
              <w:rPr>
                <w:rFonts w:ascii="Times New Roman" w:eastAsia="Times New Roman" w:hAnsi="Times New Roman" w:cs="Times New Roman"/>
                <w:sz w:val="20"/>
                <w:szCs w:val="20"/>
                <w:lang w:eastAsia="en-GB"/>
              </w:rPr>
            </w:pPr>
          </w:p>
        </w:tc>
      </w:tr>
    </w:tbl>
    <w:p w:rsidR="001F47D2" w:rsidRDefault="001F47D2" w:rsidP="001F47D2">
      <w:pPr>
        <w:rPr>
          <w:rStyle w:val="Strong"/>
          <w:rFonts w:ascii="Arial" w:hAnsi="Arial" w:cs="Arial"/>
          <w:color w:val="333333"/>
          <w:sz w:val="20"/>
          <w:szCs w:val="20"/>
          <w:bdr w:val="none" w:sz="0" w:space="0" w:color="auto" w:frame="1"/>
        </w:rPr>
      </w:pPr>
      <w:r>
        <w:rPr>
          <w:rStyle w:val="Strong"/>
          <w:rFonts w:ascii="Arial" w:hAnsi="Arial" w:cs="Arial"/>
          <w:color w:val="333333"/>
          <w:sz w:val="20"/>
          <w:szCs w:val="20"/>
          <w:bdr w:val="none" w:sz="0" w:space="0" w:color="auto" w:frame="1"/>
        </w:rPr>
        <w:t xml:space="preserve"> </w:t>
      </w:r>
      <w:r w:rsidRPr="001F47D2">
        <w:rPr>
          <w:rStyle w:val="Strong"/>
          <w:rFonts w:ascii="Arial" w:hAnsi="Arial" w:cs="Arial"/>
          <w:color w:val="333333"/>
          <w:sz w:val="20"/>
          <w:szCs w:val="20"/>
          <w:bdr w:val="none" w:sz="0" w:space="0" w:color="auto" w:frame="1"/>
        </w:rPr>
        <w:t xml:space="preserve"> </w:t>
      </w:r>
    </w:p>
    <w:p w:rsidR="001F47D2" w:rsidRDefault="001F47D2" w:rsidP="001F47D2">
      <w:pPr>
        <w:rPr>
          <w:rStyle w:val="Strong"/>
          <w:rFonts w:ascii="Arial" w:hAnsi="Arial" w:cs="Arial"/>
          <w:color w:val="333333"/>
          <w:sz w:val="20"/>
          <w:szCs w:val="20"/>
          <w:bdr w:val="none" w:sz="0" w:space="0" w:color="auto" w:frame="1"/>
        </w:rPr>
      </w:pPr>
      <w:r>
        <w:rPr>
          <w:rStyle w:val="Strong"/>
          <w:rFonts w:ascii="Arial" w:hAnsi="Arial" w:cs="Arial"/>
          <w:color w:val="333333"/>
          <w:sz w:val="20"/>
          <w:szCs w:val="20"/>
          <w:bdr w:val="none" w:sz="0" w:space="0" w:color="auto" w:frame="1"/>
        </w:rPr>
        <w:t xml:space="preserve">   </w:t>
      </w:r>
    </w:p>
    <w:tbl>
      <w:tblPr>
        <w:tblStyle w:val="TableGrid"/>
        <w:tblpPr w:leftFromText="180" w:rightFromText="180" w:vertAnchor="text" w:horzAnchor="margin" w:tblpY="-299"/>
        <w:tblW w:w="15352" w:type="dxa"/>
        <w:tblLook w:val="04A0"/>
      </w:tblPr>
      <w:tblGrid>
        <w:gridCol w:w="15352"/>
      </w:tblGrid>
      <w:tr w:rsidR="007E58D2" w:rsidTr="007E58D2">
        <w:trPr>
          <w:trHeight w:val="3426"/>
        </w:trPr>
        <w:tc>
          <w:tcPr>
            <w:tcW w:w="15352" w:type="dxa"/>
            <w:tcBorders>
              <w:top w:val="single" w:sz="18" w:space="0" w:color="auto"/>
              <w:left w:val="single" w:sz="18" w:space="0" w:color="auto"/>
              <w:bottom w:val="single" w:sz="18" w:space="0" w:color="auto"/>
              <w:right w:val="single" w:sz="18" w:space="0" w:color="auto"/>
            </w:tcBorders>
          </w:tcPr>
          <w:p w:rsidR="007E58D2" w:rsidRPr="006E7736" w:rsidRDefault="007E58D2" w:rsidP="007E58D2">
            <w:pPr>
              <w:pStyle w:val="NoSpacing"/>
              <w:rPr>
                <w:sz w:val="20"/>
              </w:rPr>
            </w:pPr>
            <w:r w:rsidRPr="006E7736">
              <w:rPr>
                <w:b/>
                <w:u w:val="single"/>
              </w:rPr>
              <w:t>Seesaw</w:t>
            </w:r>
          </w:p>
          <w:p w:rsidR="007E58D2" w:rsidRPr="006E7736" w:rsidRDefault="007E58D2" w:rsidP="007E58D2">
            <w:pPr>
              <w:pStyle w:val="NoSpacing"/>
              <w:rPr>
                <w:sz w:val="20"/>
              </w:rPr>
            </w:pPr>
            <w:r w:rsidRPr="006E7736">
              <w:rPr>
                <w:sz w:val="20"/>
              </w:rPr>
              <w:t xml:space="preserve">While school is closed, we will start to use Seesaw for home learning. Seesaw helps us work together to help children. </w:t>
            </w:r>
          </w:p>
          <w:p w:rsidR="007E58D2" w:rsidRPr="006E7736" w:rsidRDefault="007E58D2" w:rsidP="007E58D2">
            <w:pPr>
              <w:pStyle w:val="NoSpacing"/>
              <w:rPr>
                <w:sz w:val="20"/>
              </w:rPr>
            </w:pPr>
            <w:r w:rsidRPr="006E7736">
              <w:rPr>
                <w:sz w:val="20"/>
              </w:rPr>
              <w:t xml:space="preserve">We’ll use Seesaw to share learning activities and resources, capture your child’s learning, and communicate with the children. </w:t>
            </w:r>
          </w:p>
          <w:p w:rsidR="007E58D2" w:rsidRPr="006E7736" w:rsidRDefault="007E58D2" w:rsidP="007E58D2">
            <w:pPr>
              <w:pStyle w:val="NoSpacing"/>
              <w:rPr>
                <w:sz w:val="20"/>
              </w:rPr>
            </w:pPr>
            <w:r>
              <w:rPr>
                <w:noProof/>
                <w:sz w:val="20"/>
                <w:lang w:eastAsia="en-GB"/>
              </w:rPr>
              <w:drawing>
                <wp:anchor distT="0" distB="0" distL="114300" distR="114300" simplePos="0" relativeHeight="251881471" behindDoc="1" locked="0" layoutInCell="1" allowOverlap="1">
                  <wp:simplePos x="0" y="0"/>
                  <wp:positionH relativeFrom="column">
                    <wp:posOffset>4505325</wp:posOffset>
                  </wp:positionH>
                  <wp:positionV relativeFrom="paragraph">
                    <wp:posOffset>52705</wp:posOffset>
                  </wp:positionV>
                  <wp:extent cx="1445260" cy="1390015"/>
                  <wp:effectExtent l="19050" t="0" r="2540" b="0"/>
                  <wp:wrapNone/>
                  <wp:docPr id="24" name="Picture 30" descr="https://lh5.googleusercontent.com/IIepUybSU8m7HmHAov574MTeDJg_EnJFLhBCo8d4HaRP9ULxUWeH7c8oUYGJBTleEaLgQHwipvKXXxNIdaHwtog0jvu49LloMv2UNnGFw3pJQ9_B4bgp3W7rHTiHeocP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IepUybSU8m7HmHAov574MTeDJg_EnJFLhBCo8d4HaRP9ULxUWeH7c8oUYGJBTleEaLgQHwipvKXXxNIdaHwtog0jvu49LloMv2UNnGFw3pJQ9_B4bgp3W7rHTiHeocPCw"/>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45260" cy="1390015"/>
                          </a:xfrm>
                          <a:prstGeom prst="rect">
                            <a:avLst/>
                          </a:prstGeom>
                          <a:noFill/>
                          <a:ln>
                            <a:noFill/>
                          </a:ln>
                        </pic:spPr>
                      </pic:pic>
                    </a:graphicData>
                  </a:graphic>
                </wp:anchor>
              </w:drawing>
            </w:r>
            <w:r w:rsidRPr="006E7736">
              <w:rPr>
                <w:sz w:val="20"/>
              </w:rPr>
              <w:t xml:space="preserve">Seesaw can be accessed online and through the Seesaw App. You can use on tablets, computers or phones.   </w:t>
            </w:r>
          </w:p>
          <w:p w:rsidR="007E58D2" w:rsidRPr="006E7736" w:rsidRDefault="007E58D2" w:rsidP="007E58D2">
            <w:pPr>
              <w:pStyle w:val="NoSpacing"/>
              <w:rPr>
                <w:sz w:val="20"/>
              </w:rPr>
            </w:pPr>
          </w:p>
          <w:p w:rsidR="007E58D2" w:rsidRPr="006E7736" w:rsidRDefault="007E58D2" w:rsidP="007E58D2">
            <w:pPr>
              <w:pStyle w:val="NoSpacing"/>
              <w:rPr>
                <w:sz w:val="20"/>
              </w:rPr>
            </w:pPr>
            <w:r w:rsidRPr="006E7736">
              <w:rPr>
                <w:sz w:val="20"/>
              </w:rPr>
              <w:t xml:space="preserve">Visit </w:t>
            </w:r>
            <w:hyperlink r:id="rId28" w:anchor="/login" w:history="1">
              <w:r w:rsidRPr="006E7736">
                <w:rPr>
                  <w:rStyle w:val="Hyperlink"/>
                  <w:sz w:val="20"/>
                </w:rPr>
                <w:t>https://app.seesaw.me/#/login</w:t>
              </w:r>
            </w:hyperlink>
            <w:r w:rsidRPr="006E7736">
              <w:rPr>
                <w:sz w:val="20"/>
              </w:rPr>
              <w:t xml:space="preserve"> or download the App</w:t>
            </w:r>
          </w:p>
          <w:p w:rsidR="007E58D2" w:rsidRPr="006E7736" w:rsidRDefault="007E58D2" w:rsidP="007E58D2">
            <w:pPr>
              <w:pStyle w:val="NoSpacing"/>
              <w:rPr>
                <w:sz w:val="20"/>
              </w:rPr>
            </w:pPr>
            <w:r w:rsidRPr="006E7736">
              <w:rPr>
                <w:sz w:val="20"/>
              </w:rPr>
              <w:t>Click I’m a Student </w:t>
            </w:r>
          </w:p>
          <w:p w:rsidR="007E58D2" w:rsidRPr="006E7736" w:rsidRDefault="007E58D2" w:rsidP="007E58D2">
            <w:pPr>
              <w:pStyle w:val="NoSpacing"/>
              <w:rPr>
                <w:sz w:val="20"/>
              </w:rPr>
            </w:pPr>
            <w:r w:rsidRPr="006E7736">
              <w:rPr>
                <w:sz w:val="20"/>
              </w:rPr>
              <w:t>Enter the home learning code sent to your through Parent Mail</w:t>
            </w:r>
          </w:p>
          <w:p w:rsidR="007E58D2" w:rsidRPr="006E7736" w:rsidRDefault="007E58D2" w:rsidP="007E58D2">
            <w:pPr>
              <w:pStyle w:val="NoSpacing"/>
              <w:rPr>
                <w:sz w:val="20"/>
              </w:rPr>
            </w:pPr>
          </w:p>
          <w:p w:rsidR="007E58D2" w:rsidRPr="006E7736" w:rsidRDefault="00D07F2A" w:rsidP="007E58D2">
            <w:pPr>
              <w:pStyle w:val="NoSpacing"/>
              <w:rPr>
                <w:sz w:val="20"/>
              </w:rPr>
            </w:pPr>
            <w:r w:rsidRPr="00D07F2A">
              <w:rPr>
                <w:noProof/>
                <w:sz w:val="20"/>
                <w:lang w:val="en-US"/>
              </w:rPr>
              <w:pict>
                <v:shapetype id="_x0000_t202" coordsize="21600,21600" o:spt="202" path="m,l,21600r21600,l21600,xe">
                  <v:stroke joinstyle="miter"/>
                  <v:path gradientshapeok="t" o:connecttype="rect"/>
                </v:shapetype>
                <v:shape id="Text Box 2" o:spid="_x0000_s1026" type="#_x0000_t202" style="position:absolute;margin-left:468.25pt;margin-top:4.8pt;width:162.75pt;height:21.1pt;z-index:251943936;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" filled="f" stroked="f">
                  <v:textbox>
                    <w:txbxContent>
                      <w:p w:rsidR="007E58D2" w:rsidRDefault="007E58D2" w:rsidP="007E58D2">
                        <w:r>
                          <w:t>Enter home learning code here</w:t>
                        </w:r>
                      </w:p>
                    </w:txbxContent>
                  </v:textbox>
                  <w10:wrap type="square"/>
                </v:shape>
              </w:pict>
            </w:r>
          </w:p>
          <w:p w:rsidR="007E58D2" w:rsidRPr="006E7736" w:rsidRDefault="007E58D2" w:rsidP="007E58D2">
            <w:pPr>
              <w:pStyle w:val="NoSpacing"/>
              <w:rPr>
                <w:sz w:val="20"/>
              </w:rPr>
            </w:pPr>
          </w:p>
          <w:p w:rsidR="007E58D2" w:rsidRPr="006E7736" w:rsidRDefault="007E58D2" w:rsidP="007E58D2">
            <w:pPr>
              <w:pStyle w:val="NoSpacing"/>
              <w:rPr>
                <w:sz w:val="20"/>
              </w:rPr>
            </w:pPr>
            <w:r w:rsidRPr="006E7736">
              <w:rPr>
                <w:sz w:val="20"/>
              </w:rPr>
              <w:t xml:space="preserve">On the website is a short video I made showing you how to log in </w:t>
            </w:r>
            <w:r w:rsidRPr="006E7736">
              <w:rPr>
                <w:sz w:val="20"/>
              </w:rPr>
              <w:br/>
            </w:r>
          </w:p>
          <w:p w:rsidR="007E58D2" w:rsidRPr="006D03F6" w:rsidRDefault="00D07F2A" w:rsidP="007E58D2">
            <w:pPr>
              <w:pStyle w:val="NoSpacing"/>
            </w:pPr>
            <w:r w:rsidRPr="00D07F2A">
              <w:rPr>
                <w:noProof/>
                <w:sz w:val="20"/>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7" type="#_x0000_t13" style="position:absolute;margin-left:468.25pt;margin-top:-36.5pt;width:180pt;height:25.85pt;rotation:180;z-index:25194291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" adj="20049" filled="f" strokecolor="#1f3763 [1604]" strokeweight="2.25pt">
                  <v:path arrowok="t"/>
                  <v:textbox>
                    <w:txbxContent>
                      <w:p w:rsidR="007E58D2" w:rsidRDefault="007E58D2" w:rsidP="007E58D2">
                        <w:pPr>
                          <w:jc w:val="center"/>
                        </w:pPr>
                      </w:p>
                    </w:txbxContent>
                  </v:textbox>
                </v:shape>
              </w:pict>
            </w:r>
          </w:p>
        </w:tc>
      </w:tr>
    </w:tbl>
    <w:p w:rsidR="001F47D2" w:rsidRPr="005370E6" w:rsidRDefault="001F47D2" w:rsidP="001F47D2">
      <w:pPr>
        <w:rPr>
          <w:rFonts w:ascii="Arial" w:hAnsi="Arial" w:cs="Arial"/>
          <w:b/>
          <w:bCs/>
          <w:color w:val="333333"/>
          <w:sz w:val="20"/>
          <w:szCs w:val="20"/>
          <w:bdr w:val="none" w:sz="0" w:space="0" w:color="auto" w:frame="1"/>
        </w:rPr>
      </w:pPr>
      <w:r>
        <w:rPr>
          <w:rStyle w:val="Strong"/>
          <w:rFonts w:ascii="Arial" w:hAnsi="Arial" w:cs="Arial"/>
          <w:color w:val="333333"/>
          <w:sz w:val="20"/>
          <w:szCs w:val="20"/>
          <w:bdr w:val="none" w:sz="0" w:space="0" w:color="auto" w:frame="1"/>
        </w:rPr>
        <w:t xml:space="preserve">    </w:t>
      </w:r>
    </w:p>
    <w:sectPr w:rsidR="001F47D2" w:rsidRPr="005370E6" w:rsidSect="00EF247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085"/>
    <w:multiLevelType w:val="hybridMultilevel"/>
    <w:tmpl w:val="8514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1550"/>
    <w:multiLevelType w:val="hybridMultilevel"/>
    <w:tmpl w:val="8EC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4443F"/>
    <w:multiLevelType w:val="hybridMultilevel"/>
    <w:tmpl w:val="D8643408"/>
    <w:lvl w:ilvl="0" w:tplc="DFB49C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05100"/>
    <w:multiLevelType w:val="hybridMultilevel"/>
    <w:tmpl w:val="82EC1AB8"/>
    <w:lvl w:ilvl="0" w:tplc="DFB49C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417551"/>
    <w:multiLevelType w:val="hybridMultilevel"/>
    <w:tmpl w:val="CA1E9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21A9A"/>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57EC7"/>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B015D"/>
    <w:multiLevelType w:val="multilevel"/>
    <w:tmpl w:val="DD165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82709"/>
    <w:multiLevelType w:val="hybridMultilevel"/>
    <w:tmpl w:val="E4FA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036420"/>
    <w:multiLevelType w:val="hybridMultilevel"/>
    <w:tmpl w:val="B68E1ECA"/>
    <w:lvl w:ilvl="0" w:tplc="DFB49C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52AC1"/>
    <w:multiLevelType w:val="hybridMultilevel"/>
    <w:tmpl w:val="EB803062"/>
    <w:lvl w:ilvl="0" w:tplc="DFB49C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9715F"/>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967950"/>
    <w:multiLevelType w:val="hybridMultilevel"/>
    <w:tmpl w:val="7948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E07EEB"/>
    <w:multiLevelType w:val="hybridMultilevel"/>
    <w:tmpl w:val="AF7A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6A103F"/>
    <w:multiLevelType w:val="hybridMultilevel"/>
    <w:tmpl w:val="FE8A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83069"/>
    <w:multiLevelType w:val="hybridMultilevel"/>
    <w:tmpl w:val="1A825DA4"/>
    <w:lvl w:ilvl="0" w:tplc="BDC24CD8">
      <w:start w:val="1"/>
      <w:numFmt w:val="decimal"/>
      <w:lvlText w:val="%1."/>
      <w:lvlJc w:val="left"/>
      <w:pPr>
        <w:ind w:left="720" w:hanging="360"/>
      </w:pPr>
      <w:rPr>
        <w:rFonts w:ascii="Comic Sans MS" w:eastAsiaTheme="minorHAnsi" w:hAnsi="Comic Sans M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CC4494E"/>
    <w:multiLevelType w:val="multilevel"/>
    <w:tmpl w:val="0C1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E44BBD"/>
    <w:multiLevelType w:val="hybridMultilevel"/>
    <w:tmpl w:val="F8AEE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402271"/>
    <w:multiLevelType w:val="hybridMultilevel"/>
    <w:tmpl w:val="08A6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71777"/>
    <w:multiLevelType w:val="hybridMultilevel"/>
    <w:tmpl w:val="A84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61F85"/>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EF1C84"/>
    <w:multiLevelType w:val="hybridMultilevel"/>
    <w:tmpl w:val="4E14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443F2"/>
    <w:multiLevelType w:val="hybridMultilevel"/>
    <w:tmpl w:val="D21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33657"/>
    <w:multiLevelType w:val="hybridMultilevel"/>
    <w:tmpl w:val="D074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A6E50"/>
    <w:multiLevelType w:val="hybridMultilevel"/>
    <w:tmpl w:val="A7B08232"/>
    <w:lvl w:ilvl="0" w:tplc="DFB49C8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B781B"/>
    <w:multiLevelType w:val="hybridMultilevel"/>
    <w:tmpl w:val="2932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0"/>
  </w:num>
  <w:num w:numId="5">
    <w:abstractNumId w:val="21"/>
  </w:num>
  <w:num w:numId="6">
    <w:abstractNumId w:val="12"/>
  </w:num>
  <w:num w:numId="7">
    <w:abstractNumId w:val="3"/>
  </w:num>
  <w:num w:numId="8">
    <w:abstractNumId w:val="2"/>
  </w:num>
  <w:num w:numId="9">
    <w:abstractNumId w:val="9"/>
  </w:num>
  <w:num w:numId="10">
    <w:abstractNumId w:val="24"/>
  </w:num>
  <w:num w:numId="11">
    <w:abstractNumId w:val="18"/>
  </w:num>
  <w:num w:numId="12">
    <w:abstractNumId w:val="10"/>
  </w:num>
  <w:num w:numId="13">
    <w:abstractNumId w:val="23"/>
  </w:num>
  <w:num w:numId="14">
    <w:abstractNumId w:val="25"/>
  </w:num>
  <w:num w:numId="15">
    <w:abstractNumId w:val="1"/>
  </w:num>
  <w:num w:numId="16">
    <w:abstractNumId w:val="14"/>
  </w:num>
  <w:num w:numId="17">
    <w:abstractNumId w:val="19"/>
  </w:num>
  <w:num w:numId="18">
    <w:abstractNumId w:val="22"/>
  </w:num>
  <w:num w:numId="19">
    <w:abstractNumId w:val="13"/>
  </w:num>
  <w:num w:numId="20">
    <w:abstractNumId w:val="0"/>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16"/>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4A18"/>
    <w:rsid w:val="00010879"/>
    <w:rsid w:val="00032AEE"/>
    <w:rsid w:val="0004773E"/>
    <w:rsid w:val="00053BC3"/>
    <w:rsid w:val="000A69FA"/>
    <w:rsid w:val="000F4A66"/>
    <w:rsid w:val="00105065"/>
    <w:rsid w:val="00144967"/>
    <w:rsid w:val="00192A37"/>
    <w:rsid w:val="001A25C5"/>
    <w:rsid w:val="001A48DD"/>
    <w:rsid w:val="001D29F1"/>
    <w:rsid w:val="001E5168"/>
    <w:rsid w:val="001F47D2"/>
    <w:rsid w:val="00216F45"/>
    <w:rsid w:val="002470E7"/>
    <w:rsid w:val="002500E7"/>
    <w:rsid w:val="00250A8A"/>
    <w:rsid w:val="00286C5B"/>
    <w:rsid w:val="00292863"/>
    <w:rsid w:val="00296ED5"/>
    <w:rsid w:val="002B3636"/>
    <w:rsid w:val="002B404B"/>
    <w:rsid w:val="002D2A71"/>
    <w:rsid w:val="002D331F"/>
    <w:rsid w:val="002F51E0"/>
    <w:rsid w:val="00302AA2"/>
    <w:rsid w:val="00305B32"/>
    <w:rsid w:val="0030649B"/>
    <w:rsid w:val="003309FB"/>
    <w:rsid w:val="003350EB"/>
    <w:rsid w:val="00344A18"/>
    <w:rsid w:val="003A2B57"/>
    <w:rsid w:val="003F680D"/>
    <w:rsid w:val="0040651D"/>
    <w:rsid w:val="00433EAC"/>
    <w:rsid w:val="0044104C"/>
    <w:rsid w:val="00453FE0"/>
    <w:rsid w:val="00457286"/>
    <w:rsid w:val="00461F75"/>
    <w:rsid w:val="0047268C"/>
    <w:rsid w:val="0047474E"/>
    <w:rsid w:val="00496972"/>
    <w:rsid w:val="004E7D0B"/>
    <w:rsid w:val="00514A59"/>
    <w:rsid w:val="005154B6"/>
    <w:rsid w:val="00520D25"/>
    <w:rsid w:val="00522C27"/>
    <w:rsid w:val="005234D5"/>
    <w:rsid w:val="005278D6"/>
    <w:rsid w:val="00535393"/>
    <w:rsid w:val="005370E6"/>
    <w:rsid w:val="00556D5B"/>
    <w:rsid w:val="00577E4A"/>
    <w:rsid w:val="00587AC3"/>
    <w:rsid w:val="00591370"/>
    <w:rsid w:val="005C4B32"/>
    <w:rsid w:val="005E7676"/>
    <w:rsid w:val="0060355A"/>
    <w:rsid w:val="00625825"/>
    <w:rsid w:val="0062687C"/>
    <w:rsid w:val="0063502A"/>
    <w:rsid w:val="00651238"/>
    <w:rsid w:val="006528BF"/>
    <w:rsid w:val="006C37A4"/>
    <w:rsid w:val="006C517A"/>
    <w:rsid w:val="006D03F6"/>
    <w:rsid w:val="006E2CB0"/>
    <w:rsid w:val="006E7736"/>
    <w:rsid w:val="00702A07"/>
    <w:rsid w:val="00712DB1"/>
    <w:rsid w:val="00733F84"/>
    <w:rsid w:val="007550BA"/>
    <w:rsid w:val="00773AFA"/>
    <w:rsid w:val="00776A83"/>
    <w:rsid w:val="0079622B"/>
    <w:rsid w:val="007A2214"/>
    <w:rsid w:val="007E58D2"/>
    <w:rsid w:val="007F3649"/>
    <w:rsid w:val="007F6E1D"/>
    <w:rsid w:val="00801E08"/>
    <w:rsid w:val="008026BD"/>
    <w:rsid w:val="0080519C"/>
    <w:rsid w:val="00807DD3"/>
    <w:rsid w:val="00816561"/>
    <w:rsid w:val="00825F0F"/>
    <w:rsid w:val="00877297"/>
    <w:rsid w:val="008B2F2C"/>
    <w:rsid w:val="008C7038"/>
    <w:rsid w:val="008E2833"/>
    <w:rsid w:val="0090205D"/>
    <w:rsid w:val="00914A62"/>
    <w:rsid w:val="009209F0"/>
    <w:rsid w:val="00941F90"/>
    <w:rsid w:val="0095663C"/>
    <w:rsid w:val="0097456E"/>
    <w:rsid w:val="009869A7"/>
    <w:rsid w:val="009A1362"/>
    <w:rsid w:val="009A2DF1"/>
    <w:rsid w:val="009E4312"/>
    <w:rsid w:val="009F0888"/>
    <w:rsid w:val="00A140EE"/>
    <w:rsid w:val="00A376BF"/>
    <w:rsid w:val="00A53772"/>
    <w:rsid w:val="00AB38E8"/>
    <w:rsid w:val="00AB428F"/>
    <w:rsid w:val="00AE582F"/>
    <w:rsid w:val="00B14C21"/>
    <w:rsid w:val="00B41BBD"/>
    <w:rsid w:val="00B626AC"/>
    <w:rsid w:val="00B7063B"/>
    <w:rsid w:val="00B823D5"/>
    <w:rsid w:val="00B849A4"/>
    <w:rsid w:val="00B907B0"/>
    <w:rsid w:val="00BC4ED0"/>
    <w:rsid w:val="00BE6A6C"/>
    <w:rsid w:val="00C36863"/>
    <w:rsid w:val="00CA60F0"/>
    <w:rsid w:val="00CF5950"/>
    <w:rsid w:val="00D05E66"/>
    <w:rsid w:val="00D07F2A"/>
    <w:rsid w:val="00D22DB8"/>
    <w:rsid w:val="00D30448"/>
    <w:rsid w:val="00D61040"/>
    <w:rsid w:val="00D87B9A"/>
    <w:rsid w:val="00D92006"/>
    <w:rsid w:val="00DA00A5"/>
    <w:rsid w:val="00DC1727"/>
    <w:rsid w:val="00DE1564"/>
    <w:rsid w:val="00DF53EA"/>
    <w:rsid w:val="00E13FEC"/>
    <w:rsid w:val="00E22800"/>
    <w:rsid w:val="00E32A14"/>
    <w:rsid w:val="00E40134"/>
    <w:rsid w:val="00E51D90"/>
    <w:rsid w:val="00E530AE"/>
    <w:rsid w:val="00E92C4B"/>
    <w:rsid w:val="00E93D0F"/>
    <w:rsid w:val="00EA2734"/>
    <w:rsid w:val="00EA7CDA"/>
    <w:rsid w:val="00EB184A"/>
    <w:rsid w:val="00EB37AA"/>
    <w:rsid w:val="00EB7D32"/>
    <w:rsid w:val="00EC06F1"/>
    <w:rsid w:val="00EF2478"/>
    <w:rsid w:val="00EF4EA0"/>
    <w:rsid w:val="00F10149"/>
    <w:rsid w:val="00F17DA0"/>
    <w:rsid w:val="00F31034"/>
    <w:rsid w:val="00F47197"/>
    <w:rsid w:val="00F763F9"/>
    <w:rsid w:val="00FB2A79"/>
    <w:rsid w:val="00FB37AB"/>
    <w:rsid w:val="00FC30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EE"/>
  </w:style>
  <w:style w:type="paragraph" w:styleId="Heading1">
    <w:name w:val="heading 1"/>
    <w:basedOn w:val="Normal"/>
    <w:link w:val="Heading1Char"/>
    <w:uiPriority w:val="9"/>
    <w:qFormat/>
    <w:rsid w:val="0095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7550BA"/>
    <w:rPr>
      <w:color w:val="605E5C"/>
      <w:shd w:val="clear" w:color="auto" w:fill="E1DFDD"/>
    </w:rPr>
  </w:style>
  <w:style w:type="character" w:styleId="FollowedHyperlink">
    <w:name w:val="FollowedHyperlink"/>
    <w:basedOn w:val="DefaultParagraphFont"/>
    <w:uiPriority w:val="99"/>
    <w:semiHidden/>
    <w:unhideWhenUsed/>
    <w:rsid w:val="00F17DA0"/>
    <w:rPr>
      <w:color w:val="954F72" w:themeColor="followedHyperlink"/>
      <w:u w:val="single"/>
    </w:rPr>
  </w:style>
  <w:style w:type="paragraph" w:styleId="NoSpacing">
    <w:name w:val="No Spacing"/>
    <w:uiPriority w:val="1"/>
    <w:qFormat/>
    <w:rsid w:val="00F17DA0"/>
    <w:pPr>
      <w:spacing w:after="0" w:line="240" w:lineRule="auto"/>
    </w:pPr>
  </w:style>
  <w:style w:type="paragraph" w:styleId="NormalWeb">
    <w:name w:val="Normal (Web)"/>
    <w:basedOn w:val="Normal"/>
    <w:uiPriority w:val="99"/>
    <w:semiHidden/>
    <w:unhideWhenUsed/>
    <w:rsid w:val="009E4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7D2"/>
    <w:rPr>
      <w:b/>
      <w:bCs/>
    </w:rPr>
  </w:style>
  <w:style w:type="paragraph" w:styleId="BalloonText">
    <w:name w:val="Balloon Text"/>
    <w:basedOn w:val="Normal"/>
    <w:link w:val="BalloonTextChar"/>
    <w:uiPriority w:val="99"/>
    <w:semiHidden/>
    <w:unhideWhenUsed/>
    <w:rsid w:val="00250A8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50A8A"/>
    <w:rPr>
      <w:rFonts w:ascii="Segoe UI" w:hAnsi="Segoe UI"/>
      <w:sz w:val="18"/>
      <w:szCs w:val="18"/>
    </w:rPr>
  </w:style>
  <w:style w:type="character" w:customStyle="1" w:styleId="Heading1Char">
    <w:name w:val="Heading 1 Char"/>
    <w:basedOn w:val="DefaultParagraphFont"/>
    <w:link w:val="Heading1"/>
    <w:uiPriority w:val="9"/>
    <w:rsid w:val="0095663C"/>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EB37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EE"/>
  </w:style>
  <w:style w:type="paragraph" w:styleId="Heading1">
    <w:name w:val="heading 1"/>
    <w:basedOn w:val="Normal"/>
    <w:link w:val="Heading1Char"/>
    <w:uiPriority w:val="9"/>
    <w:qFormat/>
    <w:rsid w:val="00956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478"/>
    <w:pPr>
      <w:ind w:left="720"/>
      <w:contextualSpacing/>
    </w:pPr>
  </w:style>
  <w:style w:type="character" w:styleId="Hyperlink">
    <w:name w:val="Hyperlink"/>
    <w:basedOn w:val="DefaultParagraphFont"/>
    <w:uiPriority w:val="99"/>
    <w:unhideWhenUsed/>
    <w:rsid w:val="00877297"/>
    <w:rPr>
      <w:color w:val="0000FF"/>
      <w:u w:val="single"/>
    </w:rPr>
  </w:style>
  <w:style w:type="character" w:customStyle="1" w:styleId="UnresolvedMention1">
    <w:name w:val="Unresolved Mention1"/>
    <w:basedOn w:val="DefaultParagraphFont"/>
    <w:uiPriority w:val="99"/>
    <w:semiHidden/>
    <w:unhideWhenUsed/>
    <w:rsid w:val="007550BA"/>
    <w:rPr>
      <w:color w:val="605E5C"/>
      <w:shd w:val="clear" w:color="auto" w:fill="E1DFDD"/>
    </w:rPr>
  </w:style>
  <w:style w:type="character" w:styleId="FollowedHyperlink">
    <w:name w:val="FollowedHyperlink"/>
    <w:basedOn w:val="DefaultParagraphFont"/>
    <w:uiPriority w:val="99"/>
    <w:semiHidden/>
    <w:unhideWhenUsed/>
    <w:rsid w:val="00F17DA0"/>
    <w:rPr>
      <w:color w:val="954F72" w:themeColor="followedHyperlink"/>
      <w:u w:val="single"/>
    </w:rPr>
  </w:style>
  <w:style w:type="paragraph" w:styleId="NoSpacing">
    <w:name w:val="No Spacing"/>
    <w:uiPriority w:val="1"/>
    <w:qFormat/>
    <w:rsid w:val="00F17DA0"/>
    <w:pPr>
      <w:spacing w:after="0" w:line="240" w:lineRule="auto"/>
    </w:pPr>
  </w:style>
  <w:style w:type="paragraph" w:styleId="NormalWeb">
    <w:name w:val="Normal (Web)"/>
    <w:basedOn w:val="Normal"/>
    <w:uiPriority w:val="99"/>
    <w:semiHidden/>
    <w:unhideWhenUsed/>
    <w:rsid w:val="009E4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7D2"/>
    <w:rPr>
      <w:b/>
      <w:bCs/>
    </w:rPr>
  </w:style>
  <w:style w:type="paragraph" w:styleId="BalloonText">
    <w:name w:val="Balloon Text"/>
    <w:basedOn w:val="Normal"/>
    <w:link w:val="BalloonTextChar"/>
    <w:uiPriority w:val="99"/>
    <w:semiHidden/>
    <w:unhideWhenUsed/>
    <w:rsid w:val="00250A8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50A8A"/>
    <w:rPr>
      <w:rFonts w:ascii="Segoe UI" w:hAnsi="Segoe UI"/>
      <w:sz w:val="18"/>
      <w:szCs w:val="18"/>
    </w:rPr>
  </w:style>
  <w:style w:type="character" w:customStyle="1" w:styleId="Heading1Char">
    <w:name w:val="Heading 1 Char"/>
    <w:basedOn w:val="DefaultParagraphFont"/>
    <w:link w:val="Heading1"/>
    <w:uiPriority w:val="9"/>
    <w:rsid w:val="0095663C"/>
    <w:rPr>
      <w:rFonts w:ascii="Times New Roman" w:eastAsia="Times New Roman" w:hAnsi="Times New Roman" w:cs="Times New Roman"/>
      <w:b/>
      <w:bCs/>
      <w:kern w:val="36"/>
      <w:sz w:val="48"/>
      <w:szCs w:val="48"/>
      <w:lang w:eastAsia="en-GB"/>
    </w:rPr>
  </w:style>
  <w:style w:type="character" w:customStyle="1" w:styleId="UnresolvedMention">
    <w:name w:val="Unresolved Mention"/>
    <w:basedOn w:val="DefaultParagraphFont"/>
    <w:uiPriority w:val="99"/>
    <w:semiHidden/>
    <w:unhideWhenUsed/>
    <w:rsid w:val="00EB37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2895796">
      <w:bodyDiv w:val="1"/>
      <w:marLeft w:val="0"/>
      <w:marRight w:val="0"/>
      <w:marTop w:val="0"/>
      <w:marBottom w:val="0"/>
      <w:divBdr>
        <w:top w:val="none" w:sz="0" w:space="0" w:color="auto"/>
        <w:left w:val="none" w:sz="0" w:space="0" w:color="auto"/>
        <w:bottom w:val="none" w:sz="0" w:space="0" w:color="auto"/>
        <w:right w:val="none" w:sz="0" w:space="0" w:color="auto"/>
      </w:divBdr>
    </w:div>
    <w:div w:id="927348526">
      <w:bodyDiv w:val="1"/>
      <w:marLeft w:val="0"/>
      <w:marRight w:val="0"/>
      <w:marTop w:val="0"/>
      <w:marBottom w:val="0"/>
      <w:divBdr>
        <w:top w:val="none" w:sz="0" w:space="0" w:color="auto"/>
        <w:left w:val="none" w:sz="0" w:space="0" w:color="auto"/>
        <w:bottom w:val="none" w:sz="0" w:space="0" w:color="auto"/>
        <w:right w:val="none" w:sz="0" w:space="0" w:color="auto"/>
      </w:divBdr>
    </w:div>
    <w:div w:id="1187985428">
      <w:bodyDiv w:val="1"/>
      <w:marLeft w:val="0"/>
      <w:marRight w:val="0"/>
      <w:marTop w:val="0"/>
      <w:marBottom w:val="0"/>
      <w:divBdr>
        <w:top w:val="none" w:sz="0" w:space="0" w:color="auto"/>
        <w:left w:val="none" w:sz="0" w:space="0" w:color="auto"/>
        <w:bottom w:val="none" w:sz="0" w:space="0" w:color="auto"/>
        <w:right w:val="none" w:sz="0" w:space="0" w:color="auto"/>
      </w:divBdr>
    </w:div>
    <w:div w:id="1209949625">
      <w:bodyDiv w:val="1"/>
      <w:marLeft w:val="0"/>
      <w:marRight w:val="0"/>
      <w:marTop w:val="0"/>
      <w:marBottom w:val="0"/>
      <w:divBdr>
        <w:top w:val="none" w:sz="0" w:space="0" w:color="auto"/>
        <w:left w:val="none" w:sz="0" w:space="0" w:color="auto"/>
        <w:bottom w:val="none" w:sz="0" w:space="0" w:color="auto"/>
        <w:right w:val="none" w:sz="0" w:space="0" w:color="auto"/>
      </w:divBdr>
      <w:divsChild>
        <w:div w:id="1824345339">
          <w:marLeft w:val="0"/>
          <w:marRight w:val="0"/>
          <w:marTop w:val="0"/>
          <w:marBottom w:val="0"/>
          <w:divBdr>
            <w:top w:val="none" w:sz="0" w:space="0" w:color="auto"/>
            <w:left w:val="none" w:sz="0" w:space="0" w:color="auto"/>
            <w:bottom w:val="none" w:sz="0" w:space="0" w:color="auto"/>
            <w:right w:val="none" w:sz="0" w:space="0" w:color="auto"/>
          </w:divBdr>
          <w:divsChild>
            <w:div w:id="473526139">
              <w:marLeft w:val="0"/>
              <w:marRight w:val="0"/>
              <w:marTop w:val="0"/>
              <w:marBottom w:val="0"/>
              <w:divBdr>
                <w:top w:val="none" w:sz="0" w:space="0" w:color="auto"/>
                <w:left w:val="none" w:sz="0" w:space="0" w:color="auto"/>
                <w:bottom w:val="none" w:sz="0" w:space="0" w:color="auto"/>
                <w:right w:val="none" w:sz="0" w:space="0" w:color="auto"/>
              </w:divBdr>
              <w:divsChild>
                <w:div w:id="9095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317">
          <w:marLeft w:val="0"/>
          <w:marRight w:val="0"/>
          <w:marTop w:val="0"/>
          <w:marBottom w:val="0"/>
          <w:divBdr>
            <w:top w:val="none" w:sz="0" w:space="0" w:color="auto"/>
            <w:left w:val="none" w:sz="0" w:space="0" w:color="auto"/>
            <w:bottom w:val="none" w:sz="0" w:space="0" w:color="auto"/>
            <w:right w:val="none" w:sz="0" w:space="0" w:color="auto"/>
          </w:divBdr>
          <w:divsChild>
            <w:div w:id="1822307858">
              <w:marLeft w:val="0"/>
              <w:marRight w:val="0"/>
              <w:marTop w:val="0"/>
              <w:marBottom w:val="0"/>
              <w:divBdr>
                <w:top w:val="none" w:sz="0" w:space="0" w:color="auto"/>
                <w:left w:val="none" w:sz="0" w:space="0" w:color="auto"/>
                <w:bottom w:val="none" w:sz="0" w:space="0" w:color="auto"/>
                <w:right w:val="none" w:sz="0" w:space="0" w:color="auto"/>
              </w:divBdr>
              <w:divsChild>
                <w:div w:id="13317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036">
          <w:marLeft w:val="0"/>
          <w:marRight w:val="0"/>
          <w:marTop w:val="0"/>
          <w:marBottom w:val="0"/>
          <w:divBdr>
            <w:top w:val="none" w:sz="0" w:space="0" w:color="auto"/>
            <w:left w:val="none" w:sz="0" w:space="0" w:color="auto"/>
            <w:bottom w:val="none" w:sz="0" w:space="0" w:color="auto"/>
            <w:right w:val="none" w:sz="0" w:space="0" w:color="auto"/>
          </w:divBdr>
          <w:divsChild>
            <w:div w:id="1931044226">
              <w:marLeft w:val="0"/>
              <w:marRight w:val="0"/>
              <w:marTop w:val="0"/>
              <w:marBottom w:val="0"/>
              <w:divBdr>
                <w:top w:val="none" w:sz="0" w:space="0" w:color="auto"/>
                <w:left w:val="none" w:sz="0" w:space="0" w:color="auto"/>
                <w:bottom w:val="none" w:sz="0" w:space="0" w:color="auto"/>
                <w:right w:val="none" w:sz="0" w:space="0" w:color="auto"/>
              </w:divBdr>
              <w:divsChild>
                <w:div w:id="1578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5222">
          <w:marLeft w:val="0"/>
          <w:marRight w:val="0"/>
          <w:marTop w:val="0"/>
          <w:marBottom w:val="0"/>
          <w:divBdr>
            <w:top w:val="none" w:sz="0" w:space="0" w:color="auto"/>
            <w:left w:val="none" w:sz="0" w:space="0" w:color="auto"/>
            <w:bottom w:val="none" w:sz="0" w:space="0" w:color="auto"/>
            <w:right w:val="none" w:sz="0" w:space="0" w:color="auto"/>
          </w:divBdr>
          <w:divsChild>
            <w:div w:id="912205780">
              <w:marLeft w:val="0"/>
              <w:marRight w:val="0"/>
              <w:marTop w:val="0"/>
              <w:marBottom w:val="0"/>
              <w:divBdr>
                <w:top w:val="none" w:sz="0" w:space="0" w:color="auto"/>
                <w:left w:val="none" w:sz="0" w:space="0" w:color="auto"/>
                <w:bottom w:val="none" w:sz="0" w:space="0" w:color="auto"/>
                <w:right w:val="none" w:sz="0" w:space="0" w:color="auto"/>
              </w:divBdr>
              <w:divsChild>
                <w:div w:id="20757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732">
          <w:marLeft w:val="0"/>
          <w:marRight w:val="0"/>
          <w:marTop w:val="0"/>
          <w:marBottom w:val="0"/>
          <w:divBdr>
            <w:top w:val="none" w:sz="0" w:space="0" w:color="auto"/>
            <w:left w:val="none" w:sz="0" w:space="0" w:color="auto"/>
            <w:bottom w:val="none" w:sz="0" w:space="0" w:color="auto"/>
            <w:right w:val="none" w:sz="0" w:space="0" w:color="auto"/>
          </w:divBdr>
          <w:divsChild>
            <w:div w:id="513150080">
              <w:marLeft w:val="0"/>
              <w:marRight w:val="0"/>
              <w:marTop w:val="0"/>
              <w:marBottom w:val="0"/>
              <w:divBdr>
                <w:top w:val="none" w:sz="0" w:space="0" w:color="auto"/>
                <w:left w:val="none" w:sz="0" w:space="0" w:color="auto"/>
                <w:bottom w:val="none" w:sz="0" w:space="0" w:color="auto"/>
                <w:right w:val="none" w:sz="0" w:space="0" w:color="auto"/>
              </w:divBdr>
              <w:divsChild>
                <w:div w:id="996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244">
      <w:bodyDiv w:val="1"/>
      <w:marLeft w:val="0"/>
      <w:marRight w:val="0"/>
      <w:marTop w:val="0"/>
      <w:marBottom w:val="0"/>
      <w:divBdr>
        <w:top w:val="none" w:sz="0" w:space="0" w:color="auto"/>
        <w:left w:val="none" w:sz="0" w:space="0" w:color="auto"/>
        <w:bottom w:val="none" w:sz="0" w:space="0" w:color="auto"/>
        <w:right w:val="none" w:sz="0" w:space="0" w:color="auto"/>
      </w:divBdr>
    </w:div>
    <w:div w:id="1444570178">
      <w:bodyDiv w:val="1"/>
      <w:marLeft w:val="0"/>
      <w:marRight w:val="0"/>
      <w:marTop w:val="0"/>
      <w:marBottom w:val="0"/>
      <w:divBdr>
        <w:top w:val="none" w:sz="0" w:space="0" w:color="auto"/>
        <w:left w:val="none" w:sz="0" w:space="0" w:color="auto"/>
        <w:bottom w:val="none" w:sz="0" w:space="0" w:color="auto"/>
        <w:right w:val="none" w:sz="0" w:space="0" w:color="auto"/>
      </w:divBdr>
    </w:div>
    <w:div w:id="1788810783">
      <w:bodyDiv w:val="1"/>
      <w:marLeft w:val="0"/>
      <w:marRight w:val="0"/>
      <w:marTop w:val="0"/>
      <w:marBottom w:val="0"/>
      <w:divBdr>
        <w:top w:val="none" w:sz="0" w:space="0" w:color="auto"/>
        <w:left w:val="none" w:sz="0" w:space="0" w:color="auto"/>
        <w:bottom w:val="none" w:sz="0" w:space="0" w:color="auto"/>
        <w:right w:val="none" w:sz="0" w:space="0" w:color="auto"/>
      </w:divBdr>
    </w:div>
    <w:div w:id="2108887490">
      <w:bodyDiv w:val="1"/>
      <w:marLeft w:val="0"/>
      <w:marRight w:val="0"/>
      <w:marTop w:val="0"/>
      <w:marBottom w:val="0"/>
      <w:divBdr>
        <w:top w:val="none" w:sz="0" w:space="0" w:color="auto"/>
        <w:left w:val="none" w:sz="0" w:space="0" w:color="auto"/>
        <w:bottom w:val="none" w:sz="0" w:space="0" w:color="auto"/>
        <w:right w:val="none" w:sz="0" w:space="0" w:color="auto"/>
      </w:divBdr>
    </w:div>
    <w:div w:id="21438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o7jOV7aZk&amp;list=PLQqF8sn28L9yTV9WxpHw-9BbqRe_f49fr&amp;index=4" TargetMode="External"/><Relationship Id="rId13" Type="http://schemas.openxmlformats.org/officeDocument/2006/relationships/image" Target="media/image4.png"/><Relationship Id="rId18" Type="http://schemas.openxmlformats.org/officeDocument/2006/relationships/hyperlink" Target="https://www.bbc.co.uk/bitesize/articles/zmp98xs" TargetMode="External"/><Relationship Id="rId26" Type="http://schemas.openxmlformats.org/officeDocument/2006/relationships/hyperlink" Target="https://spellingframe.co.uk/spelling-rule/113/1-ai-Vowel_digraphs_and_trigraphs" TargetMode="External"/><Relationship Id="rId3" Type="http://schemas.openxmlformats.org/officeDocument/2006/relationships/styles" Target="styles.xml"/><Relationship Id="rId21" Type="http://schemas.openxmlformats.org/officeDocument/2006/relationships/hyperlink" Target="https://www.youtube.com/watch?v=xnxWzB-ba7c" TargetMode="External"/><Relationship Id="rId7" Type="http://schemas.openxmlformats.org/officeDocument/2006/relationships/hyperlink" Target="https://www.youtube.com/watch?v=Q0Z5UjVoIDg&amp;list=PLQqF8sn28L9yTV9WxpHw-9BbqRe_f49fr&amp;index=3" TargetMode="External"/><Relationship Id="rId12" Type="http://schemas.openxmlformats.org/officeDocument/2006/relationships/image" Target="media/image3.png"/><Relationship Id="rId17" Type="http://schemas.openxmlformats.org/officeDocument/2006/relationships/hyperlink" Target="https://www.youtube.com/watch?v=tp_iuG2uHY4" TargetMode="External"/><Relationship Id="rId25" Type="http://schemas.openxmlformats.org/officeDocument/2006/relationships/hyperlink" Target="https://www.topmarks.co.uk/maths-games/hit-the-button" TargetMode="External"/><Relationship Id="rId2" Type="http://schemas.openxmlformats.org/officeDocument/2006/relationships/numbering" Target="numbering.xml"/><Relationship Id="rId16" Type="http://schemas.openxmlformats.org/officeDocument/2006/relationships/hyperlink" Target="https://www.youtube.com/watch?v=jkycxr-joDk"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xfordowl.co.uk/for-home/library-page?view=details&amp;query=&amp;type=book&amp;age_group=&amp;book=&amp;book_type=Non-fiction&amp;series=Oxford+Reading+Tree" TargetMode="External"/><Relationship Id="rId11" Type="http://schemas.openxmlformats.org/officeDocument/2006/relationships/hyperlink" Target="https://www.primarygames.co.uk/pg2/splat/splatsq100.htm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youtube.com/watch?v=jkycxr-joDk" TargetMode="External"/><Relationship Id="rId23" Type="http://schemas.openxmlformats.org/officeDocument/2006/relationships/hyperlink" Target="https://www.youtube.com/watch?v=BK9tXIiRueY&amp;list=PLQqF8sn28L9yTV9WxpHw-9BbqRe_f49fr&amp;index=5" TargetMode="External"/><Relationship Id="rId28" Type="http://schemas.openxmlformats.org/officeDocument/2006/relationships/hyperlink" Target="https://app.seesaw.me/" TargetMode="External"/><Relationship Id="rId10" Type="http://schemas.openxmlformats.org/officeDocument/2006/relationships/image" Target="media/image2.png"/><Relationship Id="rId19" Type="http://schemas.openxmlformats.org/officeDocument/2006/relationships/image" Target="media/image5.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xnxWzB-ba7c" TargetMode="External"/><Relationship Id="rId22" Type="http://schemas.openxmlformats.org/officeDocument/2006/relationships/hyperlink" Target="https://www.youtube.com/watch?v=xNJBzcqjIYw" TargetMode="External"/><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944B-4C8F-44DE-9239-45B87B0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Goobey</dc:creator>
  <cp:lastModifiedBy>User</cp:lastModifiedBy>
  <cp:revision>2</cp:revision>
  <cp:lastPrinted>2020-04-30T08:28:00Z</cp:lastPrinted>
  <dcterms:created xsi:type="dcterms:W3CDTF">2020-05-10T20:46:00Z</dcterms:created>
  <dcterms:modified xsi:type="dcterms:W3CDTF">2020-05-10T20:46:00Z</dcterms:modified>
</cp:coreProperties>
</file>