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B" w:rsidRPr="0079389A" w:rsidRDefault="0044459C">
      <w:pPr>
        <w:pStyle w:val="NoSpacing"/>
        <w:jc w:val="center"/>
        <w:rPr>
          <w:b/>
          <w:bCs/>
        </w:rPr>
      </w:pPr>
      <w:r>
        <w:rPr>
          <w:b/>
          <w:bCs/>
        </w:rPr>
        <w:t>Friends Group Minutes</w:t>
      </w:r>
    </w:p>
    <w:p w:rsidR="009911BF" w:rsidRPr="00D56DA4" w:rsidRDefault="00423193" w:rsidP="00D56DA4">
      <w:pPr>
        <w:pStyle w:val="NoSpacing"/>
        <w:jc w:val="center"/>
        <w:rPr>
          <w:b/>
          <w:bCs/>
        </w:rPr>
      </w:pPr>
      <w:r w:rsidRPr="0079389A">
        <w:rPr>
          <w:b/>
          <w:bCs/>
        </w:rPr>
        <w:t xml:space="preserve">Date </w:t>
      </w:r>
      <w:r w:rsidR="0044459C">
        <w:rPr>
          <w:b/>
          <w:bCs/>
        </w:rPr>
        <w:t>Tuesday 9</w:t>
      </w:r>
      <w:r w:rsidR="0044459C" w:rsidRPr="0044459C">
        <w:rPr>
          <w:b/>
          <w:bCs/>
          <w:vertAlign w:val="superscript"/>
        </w:rPr>
        <w:t>th</w:t>
      </w:r>
      <w:r w:rsidR="0044459C">
        <w:rPr>
          <w:b/>
          <w:bCs/>
        </w:rPr>
        <w:t xml:space="preserve"> October 2018</w:t>
      </w:r>
    </w:p>
    <w:tbl>
      <w:tblPr>
        <w:tblW w:w="161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3998"/>
        <w:gridCol w:w="6211"/>
        <w:gridCol w:w="4110"/>
      </w:tblGrid>
      <w:tr w:rsidR="0077484B" w:rsidRPr="0079389A" w:rsidTr="009F105D">
        <w:trPr>
          <w:trHeight w:val="4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12B30">
            <w:pPr>
              <w:pStyle w:val="Body"/>
            </w:pPr>
            <w:r>
              <w:rPr>
                <w:b/>
                <w:bCs/>
              </w:rPr>
              <w:t>Present</w:t>
            </w:r>
            <w:r w:rsidR="00423193" w:rsidRPr="0079389A">
              <w:rPr>
                <w:b/>
                <w:bCs/>
              </w:rPr>
              <w:t>:-</w:t>
            </w:r>
          </w:p>
        </w:tc>
        <w:tc>
          <w:tcPr>
            <w:tcW w:w="143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12B30" w:rsidP="007D57FC">
            <w:pPr>
              <w:pStyle w:val="Body"/>
              <w:spacing w:after="0" w:line="240" w:lineRule="auto"/>
            </w:pPr>
            <w:r>
              <w:rPr>
                <w:b/>
                <w:bCs/>
              </w:rPr>
              <w:t>Francesca Agyerman, Felite Oliveira, Donna Eley, John Crumpton, Tamara Crumpton, Irene Charles, Jane Kingori, Lars Grabowski, Andie Childs, Alf Dato, Andrea Goldring</w:t>
            </w:r>
          </w:p>
        </w:tc>
      </w:tr>
      <w:tr w:rsidR="0077484B"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tabs>
                <w:tab w:val="right" w:pos="3241"/>
              </w:tabs>
              <w:spacing w:after="0" w:line="240" w:lineRule="auto"/>
            </w:pPr>
            <w:r w:rsidRPr="0079389A">
              <w:rPr>
                <w:b/>
                <w:bCs/>
              </w:rPr>
              <w:t>Items for discussion</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1DB" w:rsidRPr="009701DB" w:rsidRDefault="009701DB" w:rsidP="009701DB">
            <w:pPr>
              <w:pStyle w:val="Body"/>
              <w:spacing w:after="0" w:line="240" w:lineRule="auto"/>
              <w:rPr>
                <w:b/>
                <w:bCs/>
              </w:rPr>
            </w:pPr>
            <w:r>
              <w:rPr>
                <w:b/>
                <w:bCs/>
              </w:rPr>
              <w:t>Main points</w:t>
            </w:r>
            <w:bookmarkStart w:id="0" w:name="_GoBack"/>
            <w:bookmarkEnd w:id="0"/>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Action required – what, who, when</w:t>
            </w:r>
          </w:p>
        </w:tc>
      </w:tr>
      <w:tr w:rsidR="0077484B" w:rsidRPr="0079389A" w:rsidTr="009C4A2B">
        <w:trPr>
          <w:trHeight w:val="13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105D" w:rsidRDefault="00712B30">
            <w:pPr>
              <w:pStyle w:val="Body"/>
              <w:spacing w:after="0" w:line="240" w:lineRule="auto"/>
            </w:pPr>
            <w:r>
              <w:rPr>
                <w:b/>
                <w:bCs/>
              </w:rPr>
              <w:t>Meetings</w:t>
            </w:r>
          </w:p>
          <w:p w:rsidR="009F105D" w:rsidRPr="009F105D" w:rsidRDefault="009F105D" w:rsidP="009F105D">
            <w:pPr>
              <w:rPr>
                <w:lang w:eastAsia="en-GB"/>
              </w:rPr>
            </w:pPr>
          </w:p>
          <w:p w:rsidR="009F105D" w:rsidRPr="009F105D" w:rsidRDefault="009F105D" w:rsidP="009F105D">
            <w:pPr>
              <w:rPr>
                <w:lang w:eastAsia="en-GB"/>
              </w:rPr>
            </w:pPr>
          </w:p>
          <w:p w:rsidR="0077484B" w:rsidRPr="009F105D" w:rsidRDefault="0077484B" w:rsidP="009F105D">
            <w:pPr>
              <w:rPr>
                <w:lang w:eastAsia="en-G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1C70" w:rsidRDefault="00712B30" w:rsidP="007525A4">
            <w:pPr>
              <w:pStyle w:val="ListParagraph"/>
              <w:numPr>
                <w:ilvl w:val="0"/>
                <w:numId w:val="2"/>
              </w:numPr>
              <w:spacing w:after="0" w:line="240" w:lineRule="auto"/>
            </w:pPr>
            <w:r>
              <w:t>To look at the future of the meetings</w:t>
            </w:r>
          </w:p>
          <w:p w:rsidR="00712B30" w:rsidRDefault="00712B30" w:rsidP="007525A4">
            <w:pPr>
              <w:pStyle w:val="ListParagraph"/>
              <w:numPr>
                <w:ilvl w:val="0"/>
                <w:numId w:val="2"/>
              </w:numPr>
              <w:spacing w:after="0" w:line="240" w:lineRule="auto"/>
            </w:pPr>
            <w:r>
              <w:t>Types of events</w:t>
            </w:r>
          </w:p>
          <w:p w:rsidR="00712B30" w:rsidRDefault="00712B30" w:rsidP="007525A4">
            <w:pPr>
              <w:pStyle w:val="ListParagraph"/>
              <w:numPr>
                <w:ilvl w:val="0"/>
                <w:numId w:val="2"/>
              </w:numPr>
              <w:spacing w:after="0" w:line="240" w:lineRule="auto"/>
            </w:pPr>
            <w:r>
              <w:t>Fill vacancies</w:t>
            </w:r>
          </w:p>
          <w:p w:rsidR="00712B30" w:rsidRDefault="00712B30" w:rsidP="007525A4">
            <w:pPr>
              <w:pStyle w:val="ListParagraph"/>
              <w:numPr>
                <w:ilvl w:val="0"/>
                <w:numId w:val="2"/>
              </w:numPr>
              <w:spacing w:after="0" w:line="240" w:lineRule="auto"/>
            </w:pPr>
            <w:r>
              <w:t>Dates and times of the meeting</w:t>
            </w:r>
          </w:p>
          <w:p w:rsidR="00550F5A" w:rsidRPr="00242E31" w:rsidRDefault="00550F5A" w:rsidP="00550F5A">
            <w:pPr>
              <w:ind w:left="176"/>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CC7" w:rsidRPr="009C4A2B" w:rsidRDefault="00712B30" w:rsidP="009C4A2B">
            <w:pPr>
              <w:pStyle w:val="ListParagraph"/>
              <w:numPr>
                <w:ilvl w:val="0"/>
                <w:numId w:val="13"/>
              </w:numPr>
              <w:rPr>
                <w:sz w:val="20"/>
                <w:szCs w:val="20"/>
              </w:rPr>
            </w:pPr>
            <w:r>
              <w:rPr>
                <w:sz w:val="20"/>
                <w:szCs w:val="20"/>
              </w:rPr>
              <w:t>The meeting are currently held Tuesday mornings.  In order for more parents to be able to attend, we could look</w:t>
            </w:r>
            <w:r w:rsidR="009C4A2B">
              <w:rPr>
                <w:sz w:val="20"/>
                <w:szCs w:val="20"/>
              </w:rPr>
              <w:t xml:space="preserve"> at holding a meeting after school as well.</w:t>
            </w:r>
          </w:p>
        </w:tc>
        <w:tc>
          <w:tcPr>
            <w:tcW w:w="411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7525A4" w:rsidRPr="0034415C" w:rsidRDefault="007525A4">
            <w:pPr>
              <w:pStyle w:val="TableStyle2"/>
              <w:rPr>
                <w:rFonts w:ascii="Calibri" w:hAnsi="Calibri"/>
                <w:b/>
              </w:rPr>
            </w:pPr>
          </w:p>
        </w:tc>
      </w:tr>
      <w:tr w:rsidR="00412AA5" w:rsidRPr="0079389A" w:rsidTr="009F105D">
        <w:trPr>
          <w:trHeight w:val="8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AA5" w:rsidRPr="0079389A" w:rsidRDefault="009C4A2B">
            <w:pPr>
              <w:pStyle w:val="Body"/>
              <w:spacing w:after="0" w:line="240" w:lineRule="auto"/>
              <w:rPr>
                <w:b/>
                <w:bCs/>
              </w:rPr>
            </w:pPr>
            <w:r>
              <w:rPr>
                <w:b/>
                <w:bCs/>
              </w:rPr>
              <w:t>Events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2840" w:rsidRDefault="009C4A2B" w:rsidP="007525A4">
            <w:pPr>
              <w:pStyle w:val="ListParagraph"/>
              <w:numPr>
                <w:ilvl w:val="0"/>
                <w:numId w:val="2"/>
              </w:numPr>
              <w:spacing w:after="0" w:line="240" w:lineRule="auto"/>
            </w:pPr>
            <w:r>
              <w:t>Christmas</w:t>
            </w:r>
          </w:p>
          <w:p w:rsidR="009C4A2B" w:rsidRDefault="009C4A2B" w:rsidP="007525A4">
            <w:pPr>
              <w:pStyle w:val="ListParagraph"/>
              <w:numPr>
                <w:ilvl w:val="0"/>
                <w:numId w:val="2"/>
              </w:numPr>
              <w:spacing w:after="0" w:line="240" w:lineRule="auto"/>
            </w:pPr>
            <w:r>
              <w:t>Easter</w:t>
            </w:r>
          </w:p>
          <w:p w:rsidR="009C4A2B" w:rsidRDefault="009C4A2B" w:rsidP="007525A4">
            <w:pPr>
              <w:pStyle w:val="ListParagraph"/>
              <w:numPr>
                <w:ilvl w:val="0"/>
                <w:numId w:val="2"/>
              </w:numPr>
              <w:spacing w:after="0" w:line="240" w:lineRule="auto"/>
            </w:pPr>
            <w:r>
              <w:t>Summer</w:t>
            </w:r>
          </w:p>
          <w:p w:rsidR="00166EFB" w:rsidRPr="00443CC0" w:rsidRDefault="00166EFB" w:rsidP="007525A4">
            <w:pPr>
              <w:pStyle w:val="ListParagraph"/>
              <w:numPr>
                <w:ilvl w:val="0"/>
                <w:numId w:val="2"/>
              </w:numPr>
              <w:spacing w:after="0" w:line="240" w:lineRule="auto"/>
            </w:pPr>
            <w:r>
              <w:t>Panto</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86" w:rsidRDefault="009C4A2B" w:rsidP="00696E86">
            <w:pPr>
              <w:rPr>
                <w:rFonts w:ascii="Calibri" w:eastAsia="BatangChe" w:hAnsi="Calibri" w:cs="Calibri"/>
                <w:sz w:val="20"/>
                <w:szCs w:val="20"/>
              </w:rPr>
            </w:pPr>
            <w:r>
              <w:rPr>
                <w:rFonts w:ascii="Calibri" w:eastAsia="BatangChe" w:hAnsi="Calibri" w:cs="Calibri"/>
                <w:sz w:val="20"/>
                <w:szCs w:val="20"/>
              </w:rPr>
              <w:t>We need to start looking at having more events at the school so that we can raise money for trips etc.</w:t>
            </w:r>
          </w:p>
          <w:p w:rsidR="00166EFB" w:rsidRDefault="00166EFB" w:rsidP="00696E86">
            <w:pPr>
              <w:rPr>
                <w:rFonts w:ascii="Calibri" w:eastAsia="BatangChe" w:hAnsi="Calibri" w:cs="Calibri"/>
                <w:sz w:val="20"/>
                <w:szCs w:val="20"/>
              </w:rPr>
            </w:pPr>
          </w:p>
          <w:p w:rsidR="00166EFB" w:rsidRDefault="00166EFB" w:rsidP="00696E86">
            <w:pPr>
              <w:rPr>
                <w:rFonts w:ascii="Calibri" w:eastAsia="BatangChe" w:hAnsi="Calibri" w:cs="Calibri"/>
                <w:sz w:val="20"/>
                <w:szCs w:val="20"/>
              </w:rPr>
            </w:pPr>
          </w:p>
          <w:p w:rsidR="00166EFB" w:rsidRDefault="00166EFB" w:rsidP="00696E86">
            <w:pPr>
              <w:rPr>
                <w:rFonts w:ascii="Calibri" w:eastAsia="BatangChe" w:hAnsi="Calibri" w:cs="Calibri"/>
                <w:sz w:val="20"/>
                <w:szCs w:val="20"/>
              </w:rPr>
            </w:pPr>
            <w:r>
              <w:rPr>
                <w:rFonts w:ascii="Calibri" w:eastAsia="BatangChe" w:hAnsi="Calibri" w:cs="Calibri"/>
                <w:sz w:val="20"/>
                <w:szCs w:val="20"/>
              </w:rPr>
              <w:t>We need to start looking at organising the Christmas Panto’s.  KS2 always go out for this event so we need to contact the Bus Garage to see if they are able to let us use them.</w:t>
            </w:r>
          </w:p>
          <w:p w:rsidR="00166EFB" w:rsidRDefault="00166EFB" w:rsidP="00696E86">
            <w:pPr>
              <w:rPr>
                <w:rFonts w:ascii="Calibri" w:eastAsia="BatangChe" w:hAnsi="Calibri" w:cs="Calibri"/>
                <w:sz w:val="20"/>
                <w:szCs w:val="20"/>
              </w:rPr>
            </w:pPr>
          </w:p>
          <w:p w:rsidR="00166EFB" w:rsidRDefault="00166EFB" w:rsidP="00696E86">
            <w:pPr>
              <w:rPr>
                <w:rFonts w:ascii="Calibri" w:eastAsia="BatangChe" w:hAnsi="Calibri" w:cs="Calibri"/>
                <w:sz w:val="20"/>
                <w:szCs w:val="20"/>
              </w:rPr>
            </w:pPr>
            <w:r>
              <w:rPr>
                <w:rFonts w:ascii="Calibri" w:eastAsia="BatangChe" w:hAnsi="Calibri" w:cs="Calibri"/>
                <w:sz w:val="20"/>
                <w:szCs w:val="20"/>
              </w:rPr>
              <w:t>We may need to look at Coach hire and try and get it at a reduced rate as we did last year.</w:t>
            </w:r>
          </w:p>
          <w:p w:rsidR="00166EFB" w:rsidRDefault="00166EFB" w:rsidP="00696E86">
            <w:pPr>
              <w:rPr>
                <w:rFonts w:ascii="Calibri" w:eastAsia="BatangChe" w:hAnsi="Calibri" w:cs="Calibri"/>
                <w:sz w:val="20"/>
                <w:szCs w:val="20"/>
              </w:rPr>
            </w:pPr>
          </w:p>
          <w:p w:rsidR="00166EFB" w:rsidRDefault="00166EFB" w:rsidP="00696E86">
            <w:pPr>
              <w:rPr>
                <w:rFonts w:ascii="Calibri" w:eastAsia="BatangChe" w:hAnsi="Calibri" w:cs="Calibri"/>
                <w:sz w:val="20"/>
                <w:szCs w:val="20"/>
              </w:rPr>
            </w:pPr>
            <w:r>
              <w:rPr>
                <w:rFonts w:ascii="Calibri" w:eastAsia="BatangChe" w:hAnsi="Calibri" w:cs="Calibri"/>
                <w:sz w:val="20"/>
                <w:szCs w:val="20"/>
              </w:rPr>
              <w:t>Although the Friends is a small group, other parents do help out during events.</w:t>
            </w:r>
          </w:p>
          <w:p w:rsidR="00897C85" w:rsidRDefault="00897C85" w:rsidP="00696E86">
            <w:pPr>
              <w:rPr>
                <w:rFonts w:ascii="Calibri" w:eastAsia="BatangChe" w:hAnsi="Calibri" w:cs="Calibri"/>
                <w:sz w:val="20"/>
                <w:szCs w:val="20"/>
              </w:rPr>
            </w:pPr>
          </w:p>
          <w:p w:rsidR="00897C85" w:rsidRDefault="00F74B50" w:rsidP="00696E86">
            <w:pPr>
              <w:rPr>
                <w:rFonts w:ascii="Calibri" w:eastAsia="BatangChe" w:hAnsi="Calibri" w:cs="Calibri"/>
                <w:sz w:val="20"/>
                <w:szCs w:val="20"/>
              </w:rPr>
            </w:pPr>
            <w:r>
              <w:rPr>
                <w:rFonts w:ascii="Calibri" w:eastAsia="BatangChe" w:hAnsi="Calibri" w:cs="Calibri"/>
                <w:sz w:val="20"/>
                <w:szCs w:val="20"/>
              </w:rPr>
              <w:t xml:space="preserve">The school are celebrating Black History Month next week.  </w:t>
            </w:r>
            <w:r w:rsidR="00897C85">
              <w:rPr>
                <w:rFonts w:ascii="Calibri" w:eastAsia="BatangChe" w:hAnsi="Calibri" w:cs="Calibri"/>
                <w:sz w:val="20"/>
                <w:szCs w:val="20"/>
              </w:rPr>
              <w:t>We are having Interna</w:t>
            </w:r>
            <w:r>
              <w:rPr>
                <w:rFonts w:ascii="Calibri" w:eastAsia="BatangChe" w:hAnsi="Calibri" w:cs="Calibri"/>
                <w:sz w:val="20"/>
                <w:szCs w:val="20"/>
              </w:rPr>
              <w:t>tional Food Day on Thursday 18</w:t>
            </w:r>
            <w:r w:rsidRPr="00F74B50">
              <w:rPr>
                <w:rFonts w:ascii="Calibri" w:eastAsia="BatangChe" w:hAnsi="Calibri" w:cs="Calibri"/>
                <w:sz w:val="20"/>
                <w:szCs w:val="20"/>
                <w:vertAlign w:val="superscript"/>
              </w:rPr>
              <w:t>th</w:t>
            </w:r>
            <w:r>
              <w:rPr>
                <w:rFonts w:ascii="Calibri" w:eastAsia="BatangChe" w:hAnsi="Calibri" w:cs="Calibri"/>
                <w:sz w:val="20"/>
                <w:szCs w:val="20"/>
              </w:rPr>
              <w:t xml:space="preserve"> October 2018.  The school will be sending out a letter this week about it.</w:t>
            </w:r>
          </w:p>
          <w:p w:rsidR="00F74B50" w:rsidRDefault="00F74B50" w:rsidP="00696E86">
            <w:pPr>
              <w:rPr>
                <w:rFonts w:ascii="Calibri" w:eastAsia="BatangChe" w:hAnsi="Calibri" w:cs="Calibri"/>
                <w:sz w:val="20"/>
                <w:szCs w:val="20"/>
              </w:rPr>
            </w:pPr>
          </w:p>
          <w:p w:rsidR="00F74B50" w:rsidRPr="00443CC0" w:rsidRDefault="00F74B50" w:rsidP="00696E86">
            <w:pPr>
              <w:rPr>
                <w:rFonts w:ascii="Calibri" w:eastAsia="BatangChe" w:hAnsi="Calibri" w:cs="Calibri"/>
                <w:sz w:val="20"/>
                <w:szCs w:val="20"/>
              </w:rPr>
            </w:pPr>
            <w:r>
              <w:rPr>
                <w:rFonts w:ascii="Calibri" w:eastAsia="BatangChe" w:hAnsi="Calibri" w:cs="Calibri"/>
                <w:sz w:val="20"/>
                <w:szCs w:val="20"/>
              </w:rPr>
              <w:t>It was agreed to charge no more than £2.50 per plate.</w:t>
            </w:r>
          </w:p>
        </w:tc>
        <w:tc>
          <w:tcPr>
            <w:tcW w:w="411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5040AF" w:rsidRDefault="005040AF"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Default="00166EFB" w:rsidP="00D17871">
            <w:pPr>
              <w:tabs>
                <w:tab w:val="left" w:pos="470"/>
              </w:tabs>
              <w:rPr>
                <w:rFonts w:ascii="Calibri" w:hAnsi="Calibri" w:cs="Calibri"/>
                <w:b/>
                <w:sz w:val="20"/>
                <w:szCs w:val="20"/>
              </w:rPr>
            </w:pPr>
          </w:p>
          <w:p w:rsidR="00166EFB" w:rsidRPr="006B0DD8" w:rsidRDefault="00166EFB" w:rsidP="00D17871">
            <w:pPr>
              <w:tabs>
                <w:tab w:val="left" w:pos="470"/>
              </w:tabs>
              <w:rPr>
                <w:rFonts w:ascii="Calibri" w:hAnsi="Calibri" w:cs="Calibri"/>
                <w:b/>
                <w:sz w:val="20"/>
                <w:szCs w:val="20"/>
              </w:rPr>
            </w:pPr>
            <w:r>
              <w:rPr>
                <w:rFonts w:ascii="Calibri" w:hAnsi="Calibri" w:cs="Calibri"/>
                <w:b/>
                <w:sz w:val="20"/>
                <w:szCs w:val="20"/>
              </w:rPr>
              <w:t>Email to Bus Garage to request transport.</w:t>
            </w:r>
          </w:p>
        </w:tc>
      </w:tr>
      <w:tr w:rsidR="0077484B" w:rsidRPr="0079389A" w:rsidTr="009F105D">
        <w:trPr>
          <w:trHeight w:val="10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9C4A2B">
            <w:pPr>
              <w:pStyle w:val="Body"/>
              <w:spacing w:after="0" w:line="240" w:lineRule="auto"/>
            </w:pPr>
            <w:r>
              <w:rPr>
                <w:b/>
                <w:bCs/>
              </w:rPr>
              <w:t>Roles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9C4A2B" w:rsidRDefault="009C4A2B" w:rsidP="007525A4">
            <w:pPr>
              <w:pStyle w:val="ListParagraph"/>
              <w:numPr>
                <w:ilvl w:val="0"/>
                <w:numId w:val="4"/>
              </w:numPr>
              <w:spacing w:after="0" w:line="240" w:lineRule="auto"/>
              <w:rPr>
                <w:strike/>
              </w:rPr>
            </w:pPr>
            <w:r>
              <w:t>Chair</w:t>
            </w:r>
          </w:p>
          <w:p w:rsidR="009C4A2B" w:rsidRPr="009C4A2B" w:rsidRDefault="009C4A2B" w:rsidP="007525A4">
            <w:pPr>
              <w:pStyle w:val="ListParagraph"/>
              <w:numPr>
                <w:ilvl w:val="0"/>
                <w:numId w:val="4"/>
              </w:numPr>
              <w:spacing w:after="0" w:line="240" w:lineRule="auto"/>
              <w:rPr>
                <w:strike/>
              </w:rPr>
            </w:pPr>
            <w:r>
              <w:t>Assistant Chair</w:t>
            </w:r>
          </w:p>
          <w:p w:rsidR="009C4A2B" w:rsidRPr="009C4A2B" w:rsidRDefault="009C4A2B" w:rsidP="007525A4">
            <w:pPr>
              <w:pStyle w:val="ListParagraph"/>
              <w:numPr>
                <w:ilvl w:val="0"/>
                <w:numId w:val="4"/>
              </w:numPr>
              <w:spacing w:after="0" w:line="240" w:lineRule="auto"/>
              <w:rPr>
                <w:strike/>
              </w:rPr>
            </w:pPr>
            <w:r>
              <w:t>Treasurer</w:t>
            </w:r>
          </w:p>
          <w:p w:rsidR="009C4A2B" w:rsidRPr="009C4A2B" w:rsidRDefault="009C4A2B" w:rsidP="007525A4">
            <w:pPr>
              <w:pStyle w:val="ListParagraph"/>
              <w:numPr>
                <w:ilvl w:val="0"/>
                <w:numId w:val="4"/>
              </w:numPr>
              <w:spacing w:after="0" w:line="240" w:lineRule="auto"/>
              <w:rPr>
                <w:strike/>
              </w:rPr>
            </w:pPr>
            <w:r>
              <w:t>Secretary</w:t>
            </w:r>
          </w:p>
          <w:p w:rsidR="009C4A2B" w:rsidRPr="00EF4FF3" w:rsidRDefault="009C4A2B" w:rsidP="007525A4">
            <w:pPr>
              <w:pStyle w:val="ListParagraph"/>
              <w:numPr>
                <w:ilvl w:val="0"/>
                <w:numId w:val="4"/>
              </w:numPr>
              <w:spacing w:after="0" w:line="240" w:lineRule="auto"/>
              <w:rPr>
                <w:strike/>
              </w:rPr>
            </w:pPr>
            <w:r>
              <w:t>Committee members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19A" w:rsidRDefault="009C4A2B" w:rsidP="00264767">
            <w:pPr>
              <w:rPr>
                <w:rFonts w:ascii="Calibri" w:hAnsi="Calibri"/>
                <w:sz w:val="20"/>
                <w:szCs w:val="20"/>
              </w:rPr>
            </w:pPr>
            <w:r>
              <w:rPr>
                <w:rFonts w:ascii="Calibri" w:hAnsi="Calibri"/>
                <w:sz w:val="20"/>
                <w:szCs w:val="20"/>
              </w:rPr>
              <w:t>We need to fill all of these positions as soon as possible.  If people have a think about what they would like to do and a decision will be made at the next meeting.</w:t>
            </w:r>
          </w:p>
          <w:p w:rsidR="009C4A2B" w:rsidRDefault="009C4A2B" w:rsidP="00264767">
            <w:pPr>
              <w:rPr>
                <w:rFonts w:ascii="Calibri" w:hAnsi="Calibri"/>
                <w:sz w:val="20"/>
                <w:szCs w:val="20"/>
              </w:rPr>
            </w:pPr>
          </w:p>
          <w:p w:rsidR="009C4A2B" w:rsidRDefault="009C4A2B" w:rsidP="00264767">
            <w:pPr>
              <w:rPr>
                <w:rFonts w:ascii="Calibri" w:hAnsi="Calibri"/>
                <w:sz w:val="20"/>
                <w:szCs w:val="20"/>
              </w:rPr>
            </w:pPr>
            <w:r>
              <w:rPr>
                <w:rFonts w:ascii="Calibri" w:hAnsi="Calibri"/>
                <w:sz w:val="20"/>
                <w:szCs w:val="20"/>
              </w:rPr>
              <w:t>The Chair is in charge of the Friends</w:t>
            </w:r>
          </w:p>
          <w:p w:rsidR="009C4A2B" w:rsidRDefault="009C4A2B" w:rsidP="00264767">
            <w:pPr>
              <w:rPr>
                <w:rFonts w:ascii="Calibri" w:hAnsi="Calibri"/>
                <w:sz w:val="20"/>
                <w:szCs w:val="20"/>
              </w:rPr>
            </w:pPr>
          </w:p>
          <w:p w:rsidR="009C4A2B" w:rsidRDefault="009C4A2B" w:rsidP="00264767">
            <w:pPr>
              <w:rPr>
                <w:rFonts w:ascii="Calibri" w:hAnsi="Calibri"/>
                <w:sz w:val="20"/>
                <w:szCs w:val="20"/>
              </w:rPr>
            </w:pPr>
            <w:r>
              <w:rPr>
                <w:rFonts w:ascii="Calibri" w:hAnsi="Calibri"/>
                <w:sz w:val="20"/>
                <w:szCs w:val="20"/>
              </w:rPr>
              <w:t>Asst Chair is to cover if the Chair is off</w:t>
            </w:r>
          </w:p>
          <w:p w:rsidR="009C4A2B" w:rsidRDefault="009C4A2B" w:rsidP="00264767">
            <w:pPr>
              <w:rPr>
                <w:rFonts w:ascii="Calibri" w:hAnsi="Calibri"/>
                <w:sz w:val="20"/>
                <w:szCs w:val="20"/>
              </w:rPr>
            </w:pPr>
          </w:p>
          <w:p w:rsidR="009C4A2B" w:rsidRDefault="009C4A2B" w:rsidP="00264767">
            <w:pPr>
              <w:rPr>
                <w:rFonts w:ascii="Calibri" w:hAnsi="Calibri"/>
                <w:sz w:val="20"/>
                <w:szCs w:val="20"/>
              </w:rPr>
            </w:pPr>
            <w:r>
              <w:rPr>
                <w:rFonts w:ascii="Calibri" w:hAnsi="Calibri"/>
                <w:sz w:val="20"/>
                <w:szCs w:val="20"/>
              </w:rPr>
              <w:t>The Treasurer submits the annual charity reports.</w:t>
            </w:r>
          </w:p>
          <w:p w:rsidR="009C4A2B" w:rsidRDefault="009C4A2B" w:rsidP="00264767">
            <w:pPr>
              <w:rPr>
                <w:rFonts w:ascii="Calibri" w:hAnsi="Calibri"/>
                <w:sz w:val="20"/>
                <w:szCs w:val="20"/>
              </w:rPr>
            </w:pPr>
          </w:p>
          <w:p w:rsidR="009C4A2B" w:rsidRDefault="009C4A2B" w:rsidP="009C4A2B">
            <w:pPr>
              <w:rPr>
                <w:rFonts w:ascii="Calibri" w:hAnsi="Calibri" w:cs="Calibri"/>
                <w:sz w:val="20"/>
                <w:szCs w:val="20"/>
              </w:rPr>
            </w:pPr>
            <w:r>
              <w:rPr>
                <w:rFonts w:ascii="Calibri" w:hAnsi="Calibri" w:cs="Calibri"/>
                <w:sz w:val="20"/>
                <w:szCs w:val="20"/>
              </w:rPr>
              <w:lastRenderedPageBreak/>
              <w:t>To take the minutes and general secretary roles.</w:t>
            </w:r>
          </w:p>
          <w:p w:rsidR="009C4A2B" w:rsidRDefault="009C4A2B" w:rsidP="009C4A2B">
            <w:pPr>
              <w:rPr>
                <w:rFonts w:ascii="Calibri" w:hAnsi="Calibri" w:cs="Calibri"/>
                <w:sz w:val="20"/>
                <w:szCs w:val="20"/>
              </w:rPr>
            </w:pPr>
          </w:p>
          <w:p w:rsidR="009C4A2B" w:rsidRDefault="009C4A2B" w:rsidP="009C4A2B">
            <w:pPr>
              <w:rPr>
                <w:rFonts w:ascii="Calibri" w:hAnsi="Calibri" w:cs="Calibri"/>
                <w:sz w:val="20"/>
                <w:szCs w:val="20"/>
              </w:rPr>
            </w:pPr>
            <w:r>
              <w:rPr>
                <w:rFonts w:ascii="Calibri" w:hAnsi="Calibri" w:cs="Calibri"/>
                <w:sz w:val="20"/>
                <w:szCs w:val="20"/>
              </w:rPr>
              <w:t>Committee members to attend as many meets as possible.</w:t>
            </w:r>
            <w:r w:rsidR="00897C85">
              <w:rPr>
                <w:rFonts w:ascii="Calibri" w:hAnsi="Calibri" w:cs="Calibri"/>
                <w:sz w:val="20"/>
                <w:szCs w:val="20"/>
              </w:rPr>
              <w:t xml:space="preserve">  We normally have a TA here who is a representative of the school.</w:t>
            </w:r>
          </w:p>
          <w:p w:rsidR="009C4A2B" w:rsidRDefault="009C4A2B" w:rsidP="009C4A2B">
            <w:pPr>
              <w:rPr>
                <w:rFonts w:ascii="Calibri" w:hAnsi="Calibri" w:cs="Calibri"/>
                <w:sz w:val="20"/>
                <w:szCs w:val="20"/>
              </w:rPr>
            </w:pPr>
          </w:p>
          <w:p w:rsidR="00EF4FF3" w:rsidRPr="009C4A2B" w:rsidRDefault="009C4A2B" w:rsidP="000548C3">
            <w:pPr>
              <w:rPr>
                <w:rFonts w:ascii="Calibri" w:hAnsi="Calibri" w:cs="Calibri"/>
                <w:sz w:val="20"/>
                <w:szCs w:val="20"/>
              </w:rPr>
            </w:pPr>
            <w:r w:rsidRPr="009C4A2B">
              <w:rPr>
                <w:rFonts w:ascii="Calibri" w:hAnsi="Calibri" w:cs="Calibri"/>
                <w:sz w:val="20"/>
                <w:szCs w:val="20"/>
              </w:rPr>
              <w:t>At the end of the meeting it was suggested that an exp</w:t>
            </w:r>
            <w:r w:rsidR="000548C3">
              <w:rPr>
                <w:rFonts w:ascii="Calibri" w:hAnsi="Calibri" w:cs="Calibri"/>
                <w:sz w:val="20"/>
                <w:szCs w:val="20"/>
              </w:rPr>
              <w:t>ression of interest form should</w:t>
            </w:r>
            <w:r w:rsidRPr="009C4A2B">
              <w:rPr>
                <w:rFonts w:ascii="Calibri" w:hAnsi="Calibri" w:cs="Calibri"/>
                <w:sz w:val="20"/>
                <w:szCs w:val="20"/>
              </w:rPr>
              <w:t xml:space="preserve"> be sent out just in c</w:t>
            </w:r>
            <w:r>
              <w:rPr>
                <w:rFonts w:ascii="Calibri" w:hAnsi="Calibri" w:cs="Calibri"/>
                <w:sz w:val="20"/>
                <w:szCs w:val="20"/>
              </w:rPr>
              <w:t>a</w:t>
            </w:r>
            <w:r w:rsidRPr="009C4A2B">
              <w:rPr>
                <w:rFonts w:ascii="Calibri" w:hAnsi="Calibri" w:cs="Calibri"/>
                <w:sz w:val="20"/>
                <w:szCs w:val="20"/>
              </w:rPr>
              <w:t xml:space="preserve">se more than one person wants </w:t>
            </w:r>
            <w:r w:rsidR="000548C3">
              <w:rPr>
                <w:rFonts w:ascii="Calibri" w:hAnsi="Calibri" w:cs="Calibri"/>
                <w:sz w:val="20"/>
                <w:szCs w:val="20"/>
              </w:rPr>
              <w:t xml:space="preserve">the same </w:t>
            </w:r>
            <w:r w:rsidRPr="009C4A2B">
              <w:rPr>
                <w:rFonts w:ascii="Calibri" w:hAnsi="Calibri" w:cs="Calibri"/>
                <w:sz w:val="20"/>
                <w:szCs w:val="20"/>
              </w:rPr>
              <w:t>p</w:t>
            </w:r>
            <w:r>
              <w:rPr>
                <w:rFonts w:ascii="Calibri" w:hAnsi="Calibri" w:cs="Calibri"/>
                <w:sz w:val="20"/>
                <w:szCs w:val="20"/>
              </w:rPr>
              <w:t>o</w:t>
            </w:r>
            <w:r w:rsidR="000548C3">
              <w:rPr>
                <w:rFonts w:ascii="Calibri" w:hAnsi="Calibri" w:cs="Calibri"/>
                <w:sz w:val="20"/>
                <w:szCs w:val="20"/>
              </w:rPr>
              <w:t>sition.</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AF" w:rsidRDefault="009C4A2B" w:rsidP="00397C52">
            <w:pPr>
              <w:rPr>
                <w:rFonts w:ascii="Calibri" w:hAnsi="Calibri" w:cs="Calibri"/>
                <w:b/>
                <w:sz w:val="20"/>
                <w:szCs w:val="20"/>
              </w:rPr>
            </w:pPr>
            <w:r>
              <w:rPr>
                <w:rFonts w:ascii="Calibri" w:hAnsi="Calibri" w:cs="Calibri"/>
                <w:b/>
                <w:sz w:val="20"/>
                <w:szCs w:val="20"/>
              </w:rPr>
              <w:lastRenderedPageBreak/>
              <w:t>To fill all vacant positions at next meeting.</w:t>
            </w: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Default="00166EFB" w:rsidP="00397C52">
            <w:pPr>
              <w:rPr>
                <w:rFonts w:ascii="Calibri" w:hAnsi="Calibri" w:cs="Calibri"/>
                <w:b/>
                <w:sz w:val="20"/>
                <w:szCs w:val="20"/>
              </w:rPr>
            </w:pPr>
          </w:p>
          <w:p w:rsidR="000548C3" w:rsidRDefault="000548C3" w:rsidP="00397C52">
            <w:pPr>
              <w:rPr>
                <w:rFonts w:ascii="Calibri" w:hAnsi="Calibri" w:cs="Calibri"/>
                <w:b/>
                <w:sz w:val="20"/>
                <w:szCs w:val="20"/>
              </w:rPr>
            </w:pPr>
          </w:p>
          <w:p w:rsidR="00166EFB" w:rsidRDefault="00166EFB" w:rsidP="00397C52">
            <w:pPr>
              <w:rPr>
                <w:rFonts w:ascii="Calibri" w:hAnsi="Calibri" w:cs="Calibri"/>
                <w:b/>
                <w:sz w:val="20"/>
                <w:szCs w:val="20"/>
              </w:rPr>
            </w:pPr>
          </w:p>
          <w:p w:rsidR="00166EFB" w:rsidRPr="00D364F8" w:rsidRDefault="00166EFB" w:rsidP="00397C52">
            <w:pPr>
              <w:rPr>
                <w:rFonts w:ascii="Calibri" w:hAnsi="Calibri" w:cs="Calibri"/>
                <w:b/>
                <w:sz w:val="20"/>
                <w:szCs w:val="20"/>
              </w:rPr>
            </w:pPr>
            <w:r>
              <w:rPr>
                <w:rFonts w:ascii="Calibri" w:hAnsi="Calibri" w:cs="Calibri"/>
                <w:b/>
                <w:sz w:val="20"/>
                <w:szCs w:val="20"/>
              </w:rPr>
              <w:t>Email out an expression of interest form.</w:t>
            </w:r>
          </w:p>
        </w:tc>
      </w:tr>
      <w:tr w:rsidR="0077484B" w:rsidRPr="0079389A" w:rsidTr="009F105D">
        <w:trPr>
          <w:trHeight w:val="10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166EFB" w:rsidRDefault="00166EFB">
            <w:pPr>
              <w:pStyle w:val="Body"/>
              <w:spacing w:after="0" w:line="240" w:lineRule="auto"/>
              <w:rPr>
                <w:b/>
              </w:rPr>
            </w:pPr>
            <w:r w:rsidRPr="00166EFB">
              <w:rPr>
                <w:b/>
              </w:rPr>
              <w:lastRenderedPageBreak/>
              <w:t>Finances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7C70" w:rsidRDefault="00166EFB" w:rsidP="007525A4">
            <w:pPr>
              <w:pStyle w:val="ListParagraph"/>
              <w:numPr>
                <w:ilvl w:val="0"/>
                <w:numId w:val="6"/>
              </w:numPr>
              <w:spacing w:after="0" w:line="240" w:lineRule="auto"/>
            </w:pPr>
            <w:r>
              <w:t>Banking</w:t>
            </w:r>
          </w:p>
          <w:p w:rsidR="00166EFB" w:rsidRPr="0079389A" w:rsidRDefault="00166EFB" w:rsidP="007525A4">
            <w:pPr>
              <w:pStyle w:val="ListParagraph"/>
              <w:numPr>
                <w:ilvl w:val="0"/>
                <w:numId w:val="6"/>
              </w:numPr>
              <w:spacing w:after="0" w:line="240" w:lineRule="auto"/>
            </w:pPr>
            <w:r>
              <w:t>Donations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D12" w:rsidRDefault="00166EFB" w:rsidP="00AD2840">
            <w:pPr>
              <w:pStyle w:val="Body"/>
              <w:spacing w:after="0" w:line="240" w:lineRule="auto"/>
              <w:rPr>
                <w:color w:val="auto"/>
                <w:sz w:val="20"/>
                <w:szCs w:val="20"/>
              </w:rPr>
            </w:pPr>
            <w:r>
              <w:rPr>
                <w:color w:val="auto"/>
                <w:sz w:val="20"/>
                <w:szCs w:val="20"/>
              </w:rPr>
              <w:t>We currently have about £3000 in the Friends bank account.</w:t>
            </w:r>
          </w:p>
          <w:p w:rsidR="00166EFB" w:rsidRDefault="00166EFB" w:rsidP="00AD2840">
            <w:pPr>
              <w:pStyle w:val="Body"/>
              <w:spacing w:after="0" w:line="240" w:lineRule="auto"/>
              <w:rPr>
                <w:color w:val="auto"/>
                <w:sz w:val="20"/>
                <w:szCs w:val="20"/>
              </w:rPr>
            </w:pPr>
          </w:p>
          <w:p w:rsidR="00166EFB" w:rsidRDefault="00166EFB" w:rsidP="00AD2840">
            <w:pPr>
              <w:pStyle w:val="Body"/>
              <w:spacing w:after="0" w:line="240" w:lineRule="auto"/>
              <w:rPr>
                <w:color w:val="auto"/>
                <w:sz w:val="20"/>
                <w:szCs w:val="20"/>
              </w:rPr>
            </w:pPr>
            <w:r>
              <w:rPr>
                <w:color w:val="auto"/>
                <w:sz w:val="20"/>
                <w:szCs w:val="20"/>
              </w:rPr>
              <w:t>Previous Friends members are still signatories.</w:t>
            </w:r>
          </w:p>
          <w:p w:rsidR="00166EFB" w:rsidRDefault="00166EFB" w:rsidP="00AD2840">
            <w:pPr>
              <w:pStyle w:val="Body"/>
              <w:spacing w:after="0" w:line="240" w:lineRule="auto"/>
              <w:rPr>
                <w:color w:val="auto"/>
                <w:sz w:val="20"/>
                <w:szCs w:val="20"/>
              </w:rPr>
            </w:pPr>
          </w:p>
          <w:p w:rsidR="00166EFB" w:rsidRDefault="00166EFB" w:rsidP="00AD2840">
            <w:pPr>
              <w:pStyle w:val="Body"/>
              <w:spacing w:after="0" w:line="240" w:lineRule="auto"/>
              <w:rPr>
                <w:color w:val="auto"/>
                <w:sz w:val="20"/>
                <w:szCs w:val="20"/>
              </w:rPr>
            </w:pPr>
            <w:r>
              <w:rPr>
                <w:color w:val="auto"/>
                <w:sz w:val="20"/>
                <w:szCs w:val="20"/>
              </w:rPr>
              <w:t>We are still waiting for money from the Co-op, as we were a named Charity with them last year.  We missed the application deadline this year so need to watch out for 2019.</w:t>
            </w:r>
          </w:p>
          <w:p w:rsidR="00166EFB" w:rsidRDefault="00166EFB" w:rsidP="00AD2840">
            <w:pPr>
              <w:pStyle w:val="Body"/>
              <w:spacing w:after="0" w:line="240" w:lineRule="auto"/>
              <w:rPr>
                <w:color w:val="auto"/>
                <w:sz w:val="20"/>
                <w:szCs w:val="20"/>
              </w:rPr>
            </w:pPr>
          </w:p>
          <w:p w:rsidR="00166EFB" w:rsidRDefault="00166EFB" w:rsidP="00AD2840">
            <w:pPr>
              <w:pStyle w:val="Body"/>
              <w:spacing w:after="0" w:line="240" w:lineRule="auto"/>
              <w:rPr>
                <w:color w:val="auto"/>
                <w:sz w:val="20"/>
                <w:szCs w:val="20"/>
              </w:rPr>
            </w:pPr>
            <w:r>
              <w:rPr>
                <w:color w:val="auto"/>
                <w:sz w:val="20"/>
                <w:szCs w:val="20"/>
              </w:rPr>
              <w:t xml:space="preserve">We also do very well from the Estate agents boards. </w:t>
            </w:r>
          </w:p>
          <w:p w:rsidR="00897C85" w:rsidRDefault="00897C85" w:rsidP="00AD2840">
            <w:pPr>
              <w:pStyle w:val="Body"/>
              <w:spacing w:after="0" w:line="240" w:lineRule="auto"/>
              <w:rPr>
                <w:color w:val="auto"/>
                <w:sz w:val="20"/>
                <w:szCs w:val="20"/>
              </w:rPr>
            </w:pPr>
          </w:p>
          <w:p w:rsidR="00897C85" w:rsidRPr="0066381A" w:rsidRDefault="00897C85" w:rsidP="00AD2840">
            <w:pPr>
              <w:pStyle w:val="Body"/>
              <w:spacing w:after="0" w:line="240" w:lineRule="auto"/>
              <w:rPr>
                <w:color w:val="auto"/>
                <w:sz w:val="20"/>
                <w:szCs w:val="20"/>
              </w:rPr>
            </w:pPr>
            <w:r>
              <w:rPr>
                <w:color w:val="auto"/>
                <w:sz w:val="20"/>
                <w:szCs w:val="20"/>
              </w:rPr>
              <w:t xml:space="preserve">We need at least 2 </w:t>
            </w:r>
            <w:r w:rsidR="000548C3">
              <w:rPr>
                <w:color w:val="auto"/>
                <w:sz w:val="20"/>
                <w:szCs w:val="20"/>
              </w:rPr>
              <w:t>trustees</w:t>
            </w:r>
            <w:r>
              <w:rPr>
                <w:color w:val="auto"/>
                <w:sz w:val="20"/>
                <w:szCs w:val="20"/>
              </w:rPr>
              <w:t xml:space="preserve"> to keep the Friends Charity account open.</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Default="005B3C9A" w:rsidP="00F331A9">
            <w:pPr>
              <w:rPr>
                <w:rFonts w:ascii="Calibri" w:hAnsi="Calibri"/>
                <w:b/>
                <w:sz w:val="20"/>
                <w:szCs w:val="20"/>
              </w:rPr>
            </w:pPr>
          </w:p>
          <w:p w:rsidR="00DC6FBC" w:rsidRPr="0034415C" w:rsidRDefault="00DC6FBC" w:rsidP="00F331A9">
            <w:pPr>
              <w:rPr>
                <w:rFonts w:ascii="Calibri" w:hAnsi="Calibri"/>
                <w:b/>
                <w:sz w:val="20"/>
                <w:szCs w:val="20"/>
              </w:rPr>
            </w:pPr>
          </w:p>
        </w:tc>
      </w:tr>
      <w:tr w:rsidR="0077484B" w:rsidRPr="0079389A" w:rsidTr="009F105D">
        <w:trPr>
          <w:trHeight w:val="4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1A2" w:rsidRPr="006915FC" w:rsidRDefault="00166EFB" w:rsidP="00020F00">
            <w:pPr>
              <w:pStyle w:val="Body"/>
              <w:spacing w:line="240" w:lineRule="auto"/>
              <w:rPr>
                <w:b/>
                <w:bCs/>
              </w:rPr>
            </w:pPr>
            <w:r>
              <w:rPr>
                <w:b/>
                <w:bCs/>
              </w:rPr>
              <w:t>Communication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B8B" w:rsidRDefault="00166EFB" w:rsidP="007525A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ind w:left="460" w:hanging="284"/>
            </w:pPr>
            <w:r>
              <w:t>Types of communication</w:t>
            </w:r>
          </w:p>
          <w:p w:rsidR="00166EFB" w:rsidRPr="006915FC" w:rsidRDefault="00166EFB" w:rsidP="007525A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ind w:left="460" w:hanging="284"/>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264" w:rsidRDefault="00897C85" w:rsidP="00897C85">
            <w:pPr>
              <w:pStyle w:val="Body"/>
              <w:spacing w:after="0" w:line="240" w:lineRule="auto"/>
              <w:rPr>
                <w:color w:val="auto"/>
                <w:sz w:val="20"/>
                <w:szCs w:val="20"/>
              </w:rPr>
            </w:pPr>
            <w:r>
              <w:rPr>
                <w:color w:val="auto"/>
                <w:sz w:val="20"/>
                <w:szCs w:val="20"/>
              </w:rPr>
              <w:t>It might be an idea to have a quarterly Friends newsletter as a way of letting the parents know what is happening in the Friends group.</w:t>
            </w:r>
          </w:p>
          <w:p w:rsidR="00897C85" w:rsidRDefault="00897C85" w:rsidP="00897C85">
            <w:pPr>
              <w:pStyle w:val="Body"/>
              <w:spacing w:after="0" w:line="240" w:lineRule="auto"/>
              <w:rPr>
                <w:color w:val="auto"/>
                <w:sz w:val="20"/>
                <w:szCs w:val="20"/>
              </w:rPr>
            </w:pPr>
          </w:p>
          <w:p w:rsidR="00897C85" w:rsidRDefault="00897C85" w:rsidP="00897C85">
            <w:pPr>
              <w:pStyle w:val="Body"/>
              <w:spacing w:after="0" w:line="240" w:lineRule="auto"/>
              <w:rPr>
                <w:color w:val="auto"/>
                <w:sz w:val="20"/>
                <w:szCs w:val="20"/>
              </w:rPr>
            </w:pPr>
            <w:r>
              <w:rPr>
                <w:color w:val="auto"/>
                <w:sz w:val="20"/>
                <w:szCs w:val="20"/>
              </w:rPr>
              <w:t>We could also look at having a twitter account as another way of communicating.</w:t>
            </w:r>
          </w:p>
          <w:p w:rsidR="00897C85" w:rsidRDefault="00897C85" w:rsidP="00897C85">
            <w:pPr>
              <w:pStyle w:val="Body"/>
              <w:spacing w:after="0" w:line="240" w:lineRule="auto"/>
              <w:rPr>
                <w:color w:val="auto"/>
                <w:sz w:val="20"/>
                <w:szCs w:val="20"/>
              </w:rPr>
            </w:pPr>
          </w:p>
          <w:p w:rsidR="00897C85" w:rsidRPr="0066381A" w:rsidRDefault="00897C85" w:rsidP="00897C85">
            <w:pPr>
              <w:pStyle w:val="Body"/>
              <w:spacing w:after="0" w:line="240" w:lineRule="auto"/>
              <w:rPr>
                <w:color w:val="auto"/>
                <w:sz w:val="20"/>
                <w:szCs w:val="20"/>
              </w:rPr>
            </w:pPr>
            <w:r>
              <w:rPr>
                <w:color w:val="auto"/>
                <w:sz w:val="20"/>
                <w:szCs w:val="20"/>
              </w:rPr>
              <w:t>To set up a new Whatsapp group as a way to communicate with the group.  To keep Bianca and Elle on the group as they might have ideas/suggestions that could help.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264" w:rsidRPr="008C22F0" w:rsidRDefault="002A0264" w:rsidP="00E365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rPr>
            </w:pPr>
          </w:p>
        </w:tc>
      </w:tr>
      <w:tr w:rsidR="0077484B" w:rsidRPr="0079389A" w:rsidTr="009F105D">
        <w:trPr>
          <w:trHeight w:val="50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rsidP="00020F00">
            <w:pPr>
              <w:pStyle w:val="Body"/>
              <w:spacing w:line="240" w:lineRule="auto"/>
            </w:pPr>
            <w:r w:rsidRPr="0079389A">
              <w:rPr>
                <w:b/>
                <w:bCs/>
              </w:rPr>
              <w:t>Any other Business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B48" w:rsidRPr="000C24CA" w:rsidRDefault="00224B48" w:rsidP="00224B48">
            <w:pPr>
              <w:pStyle w:val="Body"/>
              <w:spacing w:after="0" w:line="240" w:lineRule="auto"/>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D23" w:rsidRPr="0034415C" w:rsidRDefault="00D54D23" w:rsidP="00A16D12">
            <w:pPr>
              <w:pStyle w:val="Body"/>
              <w:spacing w:line="240" w:lineRule="auto"/>
              <w:rPr>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Pr="0034415C" w:rsidRDefault="005B3C9A" w:rsidP="00020F00">
            <w:pPr>
              <w:spacing w:after="200"/>
              <w:rPr>
                <w:rFonts w:ascii="Calibri" w:hAnsi="Calibri"/>
                <w:b/>
                <w:sz w:val="20"/>
                <w:szCs w:val="20"/>
              </w:rPr>
            </w:pPr>
          </w:p>
        </w:tc>
      </w:tr>
      <w:tr w:rsidR="0077484B" w:rsidRPr="0079389A" w:rsidTr="009F105D">
        <w:trPr>
          <w:trHeight w:val="52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Date and time of next meeting:</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CF4CAC" w:rsidRDefault="00F74B50" w:rsidP="008D7C70">
            <w:pPr>
              <w:rPr>
                <w:rFonts w:ascii="Calibri" w:hAnsi="Calibri" w:cs="Calibri"/>
                <w:b/>
                <w:sz w:val="22"/>
                <w:szCs w:val="22"/>
              </w:rPr>
            </w:pPr>
            <w:r>
              <w:rPr>
                <w:rFonts w:ascii="Calibri" w:hAnsi="Calibri" w:cs="Calibri"/>
                <w:b/>
                <w:sz w:val="22"/>
                <w:szCs w:val="22"/>
              </w:rPr>
              <w:t>Tuesday 16</w:t>
            </w:r>
            <w:r w:rsidRPr="00F74B50">
              <w:rPr>
                <w:rFonts w:ascii="Calibri" w:hAnsi="Calibri" w:cs="Calibri"/>
                <w:b/>
                <w:sz w:val="22"/>
                <w:szCs w:val="22"/>
                <w:vertAlign w:val="superscript"/>
              </w:rPr>
              <w:t>th</w:t>
            </w:r>
            <w:r>
              <w:rPr>
                <w:rFonts w:ascii="Calibri" w:hAnsi="Calibri" w:cs="Calibri"/>
                <w:b/>
                <w:sz w:val="22"/>
                <w:szCs w:val="22"/>
              </w:rPr>
              <w:t xml:space="preserve"> October 2018</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r>
    </w:tbl>
    <w:p w:rsidR="0077484B" w:rsidRPr="0079389A" w:rsidRDefault="0077484B" w:rsidP="006915FC">
      <w:pPr>
        <w:pStyle w:val="NoSpacing"/>
      </w:pPr>
    </w:p>
    <w:sectPr w:rsidR="0077484B" w:rsidRPr="0079389A" w:rsidSect="005A3321">
      <w:headerReference w:type="default" r:id="rId8"/>
      <w:footerReference w:type="default" r:id="rId9"/>
      <w:pgSz w:w="16840" w:h="11900" w:orient="landscape"/>
      <w:pgMar w:top="284" w:right="720" w:bottom="0" w:left="720" w:header="421" w:footer="2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4C" w:rsidRDefault="00B4684C">
      <w:r>
        <w:separator/>
      </w:r>
    </w:p>
  </w:endnote>
  <w:endnote w:type="continuationSeparator" w:id="0">
    <w:p w:rsidR="00B4684C" w:rsidRDefault="00B4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C1" w:rsidRPr="00F93EC1" w:rsidRDefault="00423193">
    <w:pPr>
      <w:pStyle w:val="Footer"/>
      <w:rPr>
        <w:rFonts w:ascii="Arial" w:eastAsia="Arial" w:hAnsi="Arial" w:cs="Arial"/>
        <w:sz w:val="14"/>
        <w:szCs w:val="14"/>
      </w:rPr>
    </w:pPr>
    <w:r>
      <w:rPr>
        <w:rFonts w:ascii="Arial" w:eastAsia="Arial" w:hAnsi="Arial" w:cs="Arial"/>
        <w:sz w:val="14"/>
        <w:szCs w:val="14"/>
      </w:rPr>
      <w:fldChar w:fldCharType="begin"/>
    </w:r>
    <w:r>
      <w:rPr>
        <w:rFonts w:ascii="Arial" w:eastAsia="Arial" w:hAnsi="Arial" w:cs="Arial"/>
        <w:sz w:val="14"/>
        <w:szCs w:val="14"/>
      </w:rPr>
      <w:instrText xml:space="preserve"> FILENAME \* MERGEFORMAT</w:instrText>
    </w:r>
    <w:r>
      <w:rPr>
        <w:rFonts w:ascii="Arial" w:eastAsia="Arial" w:hAnsi="Arial" w:cs="Arial"/>
        <w:sz w:val="14"/>
        <w:szCs w:val="14"/>
      </w:rPr>
      <w:fldChar w:fldCharType="separate"/>
    </w:r>
    <w:r w:rsidR="009701DB" w:rsidRPr="009701DB">
      <w:rPr>
        <w:rFonts w:ascii="Arial"/>
        <w:noProof/>
        <w:sz w:val="14"/>
        <w:szCs w:val="14"/>
      </w:rPr>
      <w:t>Friends Meeting - 09.10.18</w:t>
    </w:r>
    <w:r>
      <w:rPr>
        <w:rFonts w:ascii="Arial" w:eastAsia="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4C" w:rsidRDefault="00B4684C">
      <w:r>
        <w:separator/>
      </w:r>
    </w:p>
  </w:footnote>
  <w:footnote w:type="continuationSeparator" w:id="0">
    <w:p w:rsidR="00B4684C" w:rsidRDefault="00B4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4B" w:rsidRDefault="00423193">
    <w:pPr>
      <w:pStyle w:val="Header"/>
      <w:jc w:val="center"/>
    </w:pPr>
    <w:r>
      <w:rPr>
        <w:b/>
        <w:bCs/>
      </w:rPr>
      <w:t>St Johns Upper Holloway C of 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CB6"/>
    <w:multiLevelType w:val="multilevel"/>
    <w:tmpl w:val="49CA33EE"/>
    <w:styleLink w:val="List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614"/>
        </w:tabs>
        <w:ind w:left="16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339"/>
        </w:tabs>
        <w:ind w:left="233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054"/>
        </w:tabs>
        <w:ind w:left="30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774"/>
        </w:tabs>
        <w:ind w:left="37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499"/>
        </w:tabs>
        <w:ind w:left="449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214"/>
        </w:tabs>
        <w:ind w:left="52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934"/>
        </w:tabs>
        <w:ind w:left="59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659"/>
        </w:tabs>
        <w:ind w:left="665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nsid w:val="0A97749C"/>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nsid w:val="1A492B59"/>
    <w:multiLevelType w:val="multilevel"/>
    <w:tmpl w:val="46FCAFA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nsid w:val="1E0862DF"/>
    <w:multiLevelType w:val="hybridMultilevel"/>
    <w:tmpl w:val="15C8F6FE"/>
    <w:lvl w:ilvl="0" w:tplc="EB34C4D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33D"/>
    <w:multiLevelType w:val="multilevel"/>
    <w:tmpl w:val="C1CE9676"/>
    <w:styleLink w:val="List3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nsid w:val="355D008A"/>
    <w:multiLevelType w:val="multilevel"/>
    <w:tmpl w:val="A674356C"/>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nsid w:val="4B9A070C"/>
    <w:multiLevelType w:val="multilevel"/>
    <w:tmpl w:val="C1CE9676"/>
    <w:numStyleLink w:val="List31"/>
  </w:abstractNum>
  <w:abstractNum w:abstractNumId="7">
    <w:nsid w:val="55E73823"/>
    <w:multiLevelType w:val="hybridMultilevel"/>
    <w:tmpl w:val="ABD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0145E"/>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
    <w:nsid w:val="61DE418F"/>
    <w:multiLevelType w:val="multilevel"/>
    <w:tmpl w:val="8466C7B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nsid w:val="6B5C6801"/>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nsid w:val="6CFF512B"/>
    <w:multiLevelType w:val="multilevel"/>
    <w:tmpl w:val="32FAFB24"/>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nsid w:val="768E07B6"/>
    <w:multiLevelType w:val="multilevel"/>
    <w:tmpl w:val="1B5AA7CE"/>
    <w:styleLink w:val="List2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nsid w:val="7BE43D8E"/>
    <w:multiLevelType w:val="hybridMultilevel"/>
    <w:tmpl w:val="4B3CCD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2"/>
  </w:num>
  <w:num w:numId="6">
    <w:abstractNumId w:val="9"/>
  </w:num>
  <w:num w:numId="7">
    <w:abstractNumId w:val="4"/>
  </w:num>
  <w:num w:numId="8">
    <w:abstractNumId w:val="11"/>
  </w:num>
  <w:num w:numId="9">
    <w:abstractNumId w:val="13"/>
  </w:num>
  <w:num w:numId="10">
    <w:abstractNumId w:val="10"/>
  </w:num>
  <w:num w:numId="11">
    <w:abstractNumId w:val="6"/>
  </w:num>
  <w:num w:numId="12">
    <w:abstractNumId w:val="1"/>
  </w:num>
  <w:num w:numId="13">
    <w:abstractNumId w:val="7"/>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B"/>
    <w:rsid w:val="00020F00"/>
    <w:rsid w:val="00027500"/>
    <w:rsid w:val="00035FB6"/>
    <w:rsid w:val="000548C3"/>
    <w:rsid w:val="00064645"/>
    <w:rsid w:val="00072941"/>
    <w:rsid w:val="00077F35"/>
    <w:rsid w:val="000822E3"/>
    <w:rsid w:val="00093E6C"/>
    <w:rsid w:val="00094ADB"/>
    <w:rsid w:val="000A3FE3"/>
    <w:rsid w:val="000A7A52"/>
    <w:rsid w:val="000B278F"/>
    <w:rsid w:val="000C24CA"/>
    <w:rsid w:val="000F1F9B"/>
    <w:rsid w:val="00104380"/>
    <w:rsid w:val="00110757"/>
    <w:rsid w:val="00124673"/>
    <w:rsid w:val="001326B9"/>
    <w:rsid w:val="00134F80"/>
    <w:rsid w:val="00157DB4"/>
    <w:rsid w:val="00161E41"/>
    <w:rsid w:val="00166EFB"/>
    <w:rsid w:val="0018177A"/>
    <w:rsid w:val="00184D12"/>
    <w:rsid w:val="001856BA"/>
    <w:rsid w:val="001A4394"/>
    <w:rsid w:val="001B0576"/>
    <w:rsid w:val="001B75DB"/>
    <w:rsid w:val="001C087D"/>
    <w:rsid w:val="001C4124"/>
    <w:rsid w:val="0020319A"/>
    <w:rsid w:val="0020552D"/>
    <w:rsid w:val="002106F3"/>
    <w:rsid w:val="002108D0"/>
    <w:rsid w:val="00215C5E"/>
    <w:rsid w:val="00215FE6"/>
    <w:rsid w:val="00222EFB"/>
    <w:rsid w:val="00224B48"/>
    <w:rsid w:val="00226BA6"/>
    <w:rsid w:val="00231C2A"/>
    <w:rsid w:val="00233455"/>
    <w:rsid w:val="00233E88"/>
    <w:rsid w:val="00242E31"/>
    <w:rsid w:val="0024584B"/>
    <w:rsid w:val="002519BE"/>
    <w:rsid w:val="00261308"/>
    <w:rsid w:val="00264767"/>
    <w:rsid w:val="00265D26"/>
    <w:rsid w:val="002705AD"/>
    <w:rsid w:val="00275A28"/>
    <w:rsid w:val="00293310"/>
    <w:rsid w:val="002A0264"/>
    <w:rsid w:val="002A3ADA"/>
    <w:rsid w:val="002B692E"/>
    <w:rsid w:val="002C0387"/>
    <w:rsid w:val="002C2BE4"/>
    <w:rsid w:val="002D2B06"/>
    <w:rsid w:val="002E1273"/>
    <w:rsid w:val="002E3934"/>
    <w:rsid w:val="002E3C26"/>
    <w:rsid w:val="002F006A"/>
    <w:rsid w:val="00304516"/>
    <w:rsid w:val="0031026B"/>
    <w:rsid w:val="00312CC7"/>
    <w:rsid w:val="003204CD"/>
    <w:rsid w:val="00325480"/>
    <w:rsid w:val="0034415C"/>
    <w:rsid w:val="0039039B"/>
    <w:rsid w:val="00397C52"/>
    <w:rsid w:val="003A0573"/>
    <w:rsid w:val="003A2919"/>
    <w:rsid w:val="003C02FB"/>
    <w:rsid w:val="003E2ACB"/>
    <w:rsid w:val="003E33B9"/>
    <w:rsid w:val="003F099B"/>
    <w:rsid w:val="003F4978"/>
    <w:rsid w:val="003F60FF"/>
    <w:rsid w:val="00405B88"/>
    <w:rsid w:val="00412AA5"/>
    <w:rsid w:val="00423193"/>
    <w:rsid w:val="00423F2B"/>
    <w:rsid w:val="00425D46"/>
    <w:rsid w:val="00443CC0"/>
    <w:rsid w:val="0044459C"/>
    <w:rsid w:val="0045730C"/>
    <w:rsid w:val="00460E52"/>
    <w:rsid w:val="004717FA"/>
    <w:rsid w:val="00476231"/>
    <w:rsid w:val="00481553"/>
    <w:rsid w:val="004871A2"/>
    <w:rsid w:val="00496B8B"/>
    <w:rsid w:val="004C3F46"/>
    <w:rsid w:val="004C4136"/>
    <w:rsid w:val="004C6221"/>
    <w:rsid w:val="004D0A7B"/>
    <w:rsid w:val="004E4E8B"/>
    <w:rsid w:val="005040AF"/>
    <w:rsid w:val="00504A64"/>
    <w:rsid w:val="00507DD4"/>
    <w:rsid w:val="005464F6"/>
    <w:rsid w:val="00550F5A"/>
    <w:rsid w:val="00566019"/>
    <w:rsid w:val="005711C2"/>
    <w:rsid w:val="00594AC6"/>
    <w:rsid w:val="00595FC1"/>
    <w:rsid w:val="005A0CE9"/>
    <w:rsid w:val="005A1842"/>
    <w:rsid w:val="005A1D40"/>
    <w:rsid w:val="005A3321"/>
    <w:rsid w:val="005A68B8"/>
    <w:rsid w:val="005B3C9A"/>
    <w:rsid w:val="005B4F4D"/>
    <w:rsid w:val="005D1B00"/>
    <w:rsid w:val="005F0592"/>
    <w:rsid w:val="005F71AA"/>
    <w:rsid w:val="00602508"/>
    <w:rsid w:val="00607589"/>
    <w:rsid w:val="006303E7"/>
    <w:rsid w:val="00635B55"/>
    <w:rsid w:val="0066381A"/>
    <w:rsid w:val="006666BE"/>
    <w:rsid w:val="00686AA9"/>
    <w:rsid w:val="006915FC"/>
    <w:rsid w:val="00696BDA"/>
    <w:rsid w:val="00696E86"/>
    <w:rsid w:val="006A497B"/>
    <w:rsid w:val="006B0DD8"/>
    <w:rsid w:val="006D2831"/>
    <w:rsid w:val="00712B30"/>
    <w:rsid w:val="00717102"/>
    <w:rsid w:val="007173F8"/>
    <w:rsid w:val="00727929"/>
    <w:rsid w:val="0074043C"/>
    <w:rsid w:val="0074117E"/>
    <w:rsid w:val="007525A4"/>
    <w:rsid w:val="00755971"/>
    <w:rsid w:val="007735BD"/>
    <w:rsid w:val="0077484B"/>
    <w:rsid w:val="00780AB2"/>
    <w:rsid w:val="00787B7D"/>
    <w:rsid w:val="0079389A"/>
    <w:rsid w:val="007963FA"/>
    <w:rsid w:val="007B23FF"/>
    <w:rsid w:val="007D57FC"/>
    <w:rsid w:val="007E3409"/>
    <w:rsid w:val="00801D8D"/>
    <w:rsid w:val="00814BB1"/>
    <w:rsid w:val="008873CE"/>
    <w:rsid w:val="00892575"/>
    <w:rsid w:val="0089547A"/>
    <w:rsid w:val="00897C85"/>
    <w:rsid w:val="008A402A"/>
    <w:rsid w:val="008C22F0"/>
    <w:rsid w:val="008C4683"/>
    <w:rsid w:val="008C54CF"/>
    <w:rsid w:val="008D3AB8"/>
    <w:rsid w:val="008D7C70"/>
    <w:rsid w:val="009004EE"/>
    <w:rsid w:val="00912631"/>
    <w:rsid w:val="009365F3"/>
    <w:rsid w:val="009624D9"/>
    <w:rsid w:val="009701DB"/>
    <w:rsid w:val="00972349"/>
    <w:rsid w:val="00974E4F"/>
    <w:rsid w:val="009779B4"/>
    <w:rsid w:val="009911BF"/>
    <w:rsid w:val="00993AE3"/>
    <w:rsid w:val="009A748C"/>
    <w:rsid w:val="009B2966"/>
    <w:rsid w:val="009B5887"/>
    <w:rsid w:val="009C4A2B"/>
    <w:rsid w:val="009D7D8D"/>
    <w:rsid w:val="009E7DBE"/>
    <w:rsid w:val="009F105D"/>
    <w:rsid w:val="009F1F25"/>
    <w:rsid w:val="00A008D0"/>
    <w:rsid w:val="00A0785C"/>
    <w:rsid w:val="00A13242"/>
    <w:rsid w:val="00A15D4C"/>
    <w:rsid w:val="00A16D12"/>
    <w:rsid w:val="00A47D94"/>
    <w:rsid w:val="00A52797"/>
    <w:rsid w:val="00A8366B"/>
    <w:rsid w:val="00A874D2"/>
    <w:rsid w:val="00A904E6"/>
    <w:rsid w:val="00A90FC7"/>
    <w:rsid w:val="00AA2D23"/>
    <w:rsid w:val="00AC7596"/>
    <w:rsid w:val="00AD239B"/>
    <w:rsid w:val="00AD2840"/>
    <w:rsid w:val="00B010C4"/>
    <w:rsid w:val="00B212D3"/>
    <w:rsid w:val="00B24E16"/>
    <w:rsid w:val="00B34E00"/>
    <w:rsid w:val="00B4082C"/>
    <w:rsid w:val="00B4684C"/>
    <w:rsid w:val="00B66146"/>
    <w:rsid w:val="00B90110"/>
    <w:rsid w:val="00B941EF"/>
    <w:rsid w:val="00BA0E45"/>
    <w:rsid w:val="00BA1F70"/>
    <w:rsid w:val="00BA4A46"/>
    <w:rsid w:val="00BA5B76"/>
    <w:rsid w:val="00BC5976"/>
    <w:rsid w:val="00BD0DAA"/>
    <w:rsid w:val="00BD390F"/>
    <w:rsid w:val="00BE59D1"/>
    <w:rsid w:val="00BE6D19"/>
    <w:rsid w:val="00C00CFC"/>
    <w:rsid w:val="00C00D51"/>
    <w:rsid w:val="00C43E94"/>
    <w:rsid w:val="00C522D1"/>
    <w:rsid w:val="00C645F6"/>
    <w:rsid w:val="00C85C8A"/>
    <w:rsid w:val="00CA2F83"/>
    <w:rsid w:val="00CA5E34"/>
    <w:rsid w:val="00CB5BFF"/>
    <w:rsid w:val="00CC0764"/>
    <w:rsid w:val="00CD2A0C"/>
    <w:rsid w:val="00CD3D1D"/>
    <w:rsid w:val="00CE132B"/>
    <w:rsid w:val="00CF3257"/>
    <w:rsid w:val="00CF4CAC"/>
    <w:rsid w:val="00D00845"/>
    <w:rsid w:val="00D00F66"/>
    <w:rsid w:val="00D01655"/>
    <w:rsid w:val="00D104F0"/>
    <w:rsid w:val="00D16F87"/>
    <w:rsid w:val="00D17871"/>
    <w:rsid w:val="00D2249C"/>
    <w:rsid w:val="00D252D6"/>
    <w:rsid w:val="00D271D9"/>
    <w:rsid w:val="00D364F8"/>
    <w:rsid w:val="00D41C05"/>
    <w:rsid w:val="00D43280"/>
    <w:rsid w:val="00D50C0C"/>
    <w:rsid w:val="00D54D23"/>
    <w:rsid w:val="00D56DA4"/>
    <w:rsid w:val="00D60D04"/>
    <w:rsid w:val="00D6768E"/>
    <w:rsid w:val="00D7333B"/>
    <w:rsid w:val="00D769A4"/>
    <w:rsid w:val="00D91C70"/>
    <w:rsid w:val="00DA591C"/>
    <w:rsid w:val="00DC1537"/>
    <w:rsid w:val="00DC5C78"/>
    <w:rsid w:val="00DC6FBC"/>
    <w:rsid w:val="00E077F9"/>
    <w:rsid w:val="00E15F5C"/>
    <w:rsid w:val="00E175F9"/>
    <w:rsid w:val="00E36544"/>
    <w:rsid w:val="00E777B1"/>
    <w:rsid w:val="00E84E93"/>
    <w:rsid w:val="00E86364"/>
    <w:rsid w:val="00EC771F"/>
    <w:rsid w:val="00ED1B64"/>
    <w:rsid w:val="00EF4918"/>
    <w:rsid w:val="00EF4FF3"/>
    <w:rsid w:val="00F24E83"/>
    <w:rsid w:val="00F26760"/>
    <w:rsid w:val="00F331A9"/>
    <w:rsid w:val="00F44746"/>
    <w:rsid w:val="00F56CCE"/>
    <w:rsid w:val="00F72864"/>
    <w:rsid w:val="00F74B50"/>
    <w:rsid w:val="00F80CBF"/>
    <w:rsid w:val="00F82BE6"/>
    <w:rsid w:val="00F93EC1"/>
    <w:rsid w:val="00FA3DA5"/>
    <w:rsid w:val="00FA51B1"/>
    <w:rsid w:val="00FB2E13"/>
    <w:rsid w:val="00FC582D"/>
    <w:rsid w:val="00FE198B"/>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64A0C3-FA85-49CE-BC6B-241C37A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30"/>
    <w:pPr>
      <w:numPr>
        <w:numId w:val="7"/>
      </w:numPr>
    </w:pPr>
  </w:style>
  <w:style w:type="numbering" w:customStyle="1" w:styleId="ImportedStyle30">
    <w:name w:val="Imported Style 3.0"/>
  </w:style>
  <w:style w:type="paragraph" w:styleId="BalloonText">
    <w:name w:val="Balloon Text"/>
    <w:basedOn w:val="Normal"/>
    <w:link w:val="BalloonTextChar"/>
    <w:uiPriority w:val="99"/>
    <w:semiHidden/>
    <w:unhideWhenUsed/>
    <w:rsid w:val="00E15F5C"/>
    <w:rPr>
      <w:rFonts w:ascii="Tahoma" w:hAnsi="Tahoma" w:cs="Tahoma"/>
      <w:sz w:val="16"/>
      <w:szCs w:val="16"/>
    </w:rPr>
  </w:style>
  <w:style w:type="character" w:customStyle="1" w:styleId="BalloonTextChar">
    <w:name w:val="Balloon Text Char"/>
    <w:basedOn w:val="DefaultParagraphFont"/>
    <w:link w:val="BalloonText"/>
    <w:uiPriority w:val="99"/>
    <w:semiHidden/>
    <w:rsid w:val="00E15F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934A-5DAF-4E8D-AF01-60F4550D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Turpin</dc:creator>
  <cp:lastModifiedBy>Andrea Goldring</cp:lastModifiedBy>
  <cp:revision>4</cp:revision>
  <cp:lastPrinted>2018-10-15T13:38:00Z</cp:lastPrinted>
  <dcterms:created xsi:type="dcterms:W3CDTF">2018-10-11T11:30:00Z</dcterms:created>
  <dcterms:modified xsi:type="dcterms:W3CDTF">2018-10-15T13:42:00Z</dcterms:modified>
</cp:coreProperties>
</file>